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2E70D220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505D34">
        <w:rPr>
          <w:b/>
        </w:rPr>
        <w:t>2 (2.</w:t>
      </w:r>
      <w:r w:rsidR="00C02BD4">
        <w:rPr>
          <w:b/>
        </w:rPr>
        <w:t>3</w:t>
      </w:r>
      <w:r w:rsidR="00FD460E">
        <w:rPr>
          <w:b/>
        </w:rPr>
        <w:t xml:space="preserve"> FTP</w:t>
      </w:r>
      <w:r w:rsidR="00505D34">
        <w:rPr>
          <w:b/>
        </w:rPr>
        <w:t>)</w:t>
      </w:r>
    </w:p>
    <w:p w14:paraId="498E2CBA" w14:textId="77777777" w:rsidR="00EB2BD3" w:rsidRDefault="00EB2BD3"/>
    <w:p w14:paraId="308B52C7" w14:textId="7345AB5B" w:rsidR="00C02BD4" w:rsidRDefault="00C02BD4" w:rsidP="00C8040A">
      <w:pPr>
        <w:pStyle w:val="ListParagraph"/>
        <w:widowControl w:val="0"/>
        <w:tabs>
          <w:tab w:val="left" w:pos="0"/>
          <w:tab w:val="left" w:pos="450"/>
        </w:tabs>
        <w:spacing w:after="200" w:line="276" w:lineRule="auto"/>
        <w:rPr>
          <w:snapToGrid w:val="0"/>
        </w:rPr>
      </w:pPr>
      <w:r w:rsidRPr="00611AFA">
        <w:rPr>
          <w:snapToGrid w:val="0"/>
        </w:rPr>
        <w:t>FTP</w:t>
      </w:r>
      <w:r>
        <w:rPr>
          <w:snapToGrid w:val="0"/>
        </w:rPr>
        <w:t xml:space="preserve"> </w:t>
      </w:r>
      <w:r w:rsidR="002771DD">
        <w:rPr>
          <w:snapToGrid w:val="0"/>
        </w:rPr>
        <w:t>[</w:t>
      </w:r>
      <w:proofErr w:type="gramStart"/>
      <w:r w:rsidR="002771DD">
        <w:rPr>
          <w:snapToGrid w:val="0"/>
        </w:rPr>
        <w:t>RFC  959</w:t>
      </w:r>
      <w:proofErr w:type="gramEnd"/>
      <w:r w:rsidR="002771DD">
        <w:rPr>
          <w:snapToGrid w:val="0"/>
        </w:rPr>
        <w:t>]</w:t>
      </w:r>
    </w:p>
    <w:p w14:paraId="0BA3309D" w14:textId="77777777" w:rsidR="00C8040A" w:rsidRDefault="00C8040A" w:rsidP="00C8040A">
      <w:pPr>
        <w:pStyle w:val="ListParagraph"/>
        <w:widowControl w:val="0"/>
        <w:tabs>
          <w:tab w:val="left" w:pos="0"/>
          <w:tab w:val="left" w:pos="450"/>
        </w:tabs>
        <w:spacing w:after="200" w:line="276" w:lineRule="auto"/>
        <w:rPr>
          <w:snapToGrid w:val="0"/>
        </w:rPr>
      </w:pPr>
    </w:p>
    <w:p w14:paraId="6BF3747B" w14:textId="77777777" w:rsidR="00C02BD4" w:rsidRDefault="00C02BD4" w:rsidP="00FC3B60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rPr>
          <w:snapToGrid w:val="0"/>
        </w:rPr>
      </w:pPr>
      <w:r>
        <w:rPr>
          <w:snapToGrid w:val="0"/>
        </w:rPr>
        <w:t>Has two connections (unlike HTTP)</w:t>
      </w:r>
    </w:p>
    <w:p w14:paraId="436D5080" w14:textId="77777777" w:rsidR="004A24B7" w:rsidRDefault="004A24B7" w:rsidP="004A24B7">
      <w:pPr>
        <w:pStyle w:val="ListParagraph"/>
        <w:widowControl w:val="0"/>
        <w:tabs>
          <w:tab w:val="left" w:pos="0"/>
          <w:tab w:val="left" w:pos="450"/>
        </w:tabs>
        <w:ind w:left="1440"/>
        <w:rPr>
          <w:snapToGrid w:val="0"/>
        </w:rPr>
      </w:pPr>
      <w:bookmarkStart w:id="0" w:name="_GoBack"/>
      <w:bookmarkEnd w:id="0"/>
    </w:p>
    <w:p w14:paraId="75C88ADE" w14:textId="77777777" w:rsidR="00C02BD4" w:rsidRDefault="00C02BD4" w:rsidP="00FC3B60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rPr>
          <w:snapToGrid w:val="0"/>
        </w:rPr>
      </w:pPr>
      <w:r>
        <w:rPr>
          <w:snapToGrid w:val="0"/>
        </w:rPr>
        <w:t xml:space="preserve">Control </w:t>
      </w:r>
    </w:p>
    <w:p w14:paraId="1DDD6DF8" w14:textId="77777777" w:rsidR="00C8040A" w:rsidRDefault="00C8040A" w:rsidP="00C8040A">
      <w:pPr>
        <w:pStyle w:val="ListParagraph"/>
        <w:widowControl w:val="0"/>
        <w:tabs>
          <w:tab w:val="left" w:pos="0"/>
          <w:tab w:val="left" w:pos="450"/>
        </w:tabs>
        <w:ind w:left="2160"/>
        <w:rPr>
          <w:snapToGrid w:val="0"/>
        </w:rPr>
      </w:pPr>
    </w:p>
    <w:p w14:paraId="29844DFA" w14:textId="77777777" w:rsidR="00C02BD4" w:rsidRDefault="00C02BD4" w:rsidP="00FC3B60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rPr>
          <w:snapToGrid w:val="0"/>
        </w:rPr>
      </w:pPr>
      <w:r>
        <w:rPr>
          <w:snapToGrid w:val="0"/>
        </w:rPr>
        <w:t>Data</w:t>
      </w:r>
    </w:p>
    <w:p w14:paraId="53B035E1" w14:textId="77777777" w:rsidR="00C02BD4" w:rsidRDefault="00C02BD4" w:rsidP="00C02BD4">
      <w:pPr>
        <w:pStyle w:val="ListParagraph"/>
        <w:widowControl w:val="0"/>
        <w:tabs>
          <w:tab w:val="left" w:pos="0"/>
          <w:tab w:val="left" w:pos="450"/>
        </w:tabs>
        <w:rPr>
          <w:snapToGrid w:val="0"/>
        </w:rPr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02BD4" w14:paraId="4908F907" w14:textId="77777777" w:rsidTr="007A2D30">
        <w:tc>
          <w:tcPr>
            <w:tcW w:w="2952" w:type="dxa"/>
          </w:tcPr>
          <w:p w14:paraId="56156B09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2952" w:type="dxa"/>
          </w:tcPr>
          <w:p w14:paraId="0EB80B25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FTP</w:t>
            </w:r>
          </w:p>
        </w:tc>
        <w:tc>
          <w:tcPr>
            <w:tcW w:w="2952" w:type="dxa"/>
          </w:tcPr>
          <w:p w14:paraId="459039DF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HTTP</w:t>
            </w:r>
          </w:p>
        </w:tc>
      </w:tr>
      <w:tr w:rsidR="00C02BD4" w14:paraId="2C8B7E5C" w14:textId="77777777" w:rsidTr="007A2D30">
        <w:tc>
          <w:tcPr>
            <w:tcW w:w="2952" w:type="dxa"/>
          </w:tcPr>
          <w:p w14:paraId="78465349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File transfer protocol</w:t>
            </w:r>
          </w:p>
        </w:tc>
        <w:tc>
          <w:tcPr>
            <w:tcW w:w="2952" w:type="dxa"/>
          </w:tcPr>
          <w:p w14:paraId="3CF61E3E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2952" w:type="dxa"/>
          </w:tcPr>
          <w:p w14:paraId="48F2FAC7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</w:tr>
      <w:tr w:rsidR="00C02BD4" w14:paraId="37187C90" w14:textId="77777777" w:rsidTr="007A2D30">
        <w:tc>
          <w:tcPr>
            <w:tcW w:w="2952" w:type="dxa"/>
          </w:tcPr>
          <w:p w14:paraId="7E7B4FA2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Use TCP</w:t>
            </w:r>
          </w:p>
        </w:tc>
        <w:tc>
          <w:tcPr>
            <w:tcW w:w="2952" w:type="dxa"/>
          </w:tcPr>
          <w:p w14:paraId="5BAAED3D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2952" w:type="dxa"/>
          </w:tcPr>
          <w:p w14:paraId="475C32DF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</w:tr>
      <w:tr w:rsidR="00C02BD4" w14:paraId="651A7946" w14:textId="77777777" w:rsidTr="007A2D30">
        <w:tc>
          <w:tcPr>
            <w:tcW w:w="2952" w:type="dxa"/>
          </w:tcPr>
          <w:p w14:paraId="416F7B33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Server maintains state</w:t>
            </w:r>
          </w:p>
        </w:tc>
        <w:tc>
          <w:tcPr>
            <w:tcW w:w="2952" w:type="dxa"/>
          </w:tcPr>
          <w:p w14:paraId="6CD63A07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2952" w:type="dxa"/>
          </w:tcPr>
          <w:p w14:paraId="717D0AF6" w14:textId="77777777" w:rsidR="00C02BD4" w:rsidRDefault="00C02BD4" w:rsidP="007A2D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</w:tr>
    </w:tbl>
    <w:p w14:paraId="2A0FCC36" w14:textId="77777777" w:rsidR="00C02BD4" w:rsidRDefault="00C02BD4" w:rsidP="00C02BD4">
      <w:pPr>
        <w:pStyle w:val="ListParagraph"/>
        <w:widowControl w:val="0"/>
        <w:tabs>
          <w:tab w:val="left" w:pos="0"/>
          <w:tab w:val="left" w:pos="450"/>
        </w:tabs>
        <w:rPr>
          <w:snapToGrid w:val="0"/>
        </w:rPr>
      </w:pPr>
    </w:p>
    <w:p w14:paraId="3B19F46E" w14:textId="77777777" w:rsidR="00C02BD4" w:rsidRDefault="00C02BD4" w:rsidP="00C02BD4">
      <w:pPr>
        <w:pStyle w:val="ListParagraph"/>
        <w:widowControl w:val="0"/>
        <w:tabs>
          <w:tab w:val="left" w:pos="0"/>
          <w:tab w:val="left" w:pos="450"/>
        </w:tabs>
        <w:rPr>
          <w:snapToGrid w:val="0"/>
        </w:rPr>
      </w:pPr>
    </w:p>
    <w:p w14:paraId="6A1C2DC9" w14:textId="77777777" w:rsidR="00C02BD4" w:rsidRPr="00611AFA" w:rsidRDefault="00C02BD4" w:rsidP="00C02BD4">
      <w:pPr>
        <w:pStyle w:val="ListParagraph"/>
        <w:widowControl w:val="0"/>
        <w:tabs>
          <w:tab w:val="left" w:pos="0"/>
          <w:tab w:val="left" w:pos="450"/>
        </w:tabs>
        <w:rPr>
          <w:snapToGrid w:val="0"/>
        </w:rPr>
      </w:pPr>
    </w:p>
    <w:p w14:paraId="20A7A190" w14:textId="77777777" w:rsidR="00C02BD4" w:rsidRDefault="00C02BD4" w:rsidP="00C02BD4"/>
    <w:p w14:paraId="33B434E4" w14:textId="77777777" w:rsidR="00C02BD4" w:rsidRDefault="00C02BD4" w:rsidP="00C02BD4"/>
    <w:p w14:paraId="235DF09D" w14:textId="77777777" w:rsidR="00C02BD4" w:rsidRDefault="00C02BD4" w:rsidP="00C02BD4"/>
    <w:p w14:paraId="2524B0E6" w14:textId="77777777" w:rsidR="00C8040A" w:rsidRDefault="00C8040A" w:rsidP="00C02BD4"/>
    <w:p w14:paraId="01902FA3" w14:textId="609FE5AE" w:rsidR="00FF7501" w:rsidRDefault="00FF7501" w:rsidP="00FF7501">
      <w:pPr>
        <w:pStyle w:val="ListParagraph"/>
        <w:numPr>
          <w:ilvl w:val="0"/>
          <w:numId w:val="12"/>
        </w:numPr>
      </w:pPr>
      <w:r>
        <w:t>Some FTP client methods: USER, PASS, RETR, STOR</w:t>
      </w:r>
    </w:p>
    <w:p w14:paraId="138037C7" w14:textId="77777777" w:rsidR="00FF7501" w:rsidRDefault="00FF7501" w:rsidP="00FF7501"/>
    <w:p w14:paraId="52D08900" w14:textId="77777777" w:rsidR="00C8040A" w:rsidRDefault="00C8040A" w:rsidP="00FF7501"/>
    <w:p w14:paraId="77F173FA" w14:textId="6F10A597" w:rsidR="00FF7501" w:rsidRDefault="00FF7501" w:rsidP="00FF7501">
      <w:pPr>
        <w:pStyle w:val="ListParagraph"/>
        <w:numPr>
          <w:ilvl w:val="0"/>
          <w:numId w:val="12"/>
        </w:numPr>
      </w:pPr>
      <w:r>
        <w:t>Some common status codes from server: 331 Username OK, pas</w:t>
      </w:r>
      <w:r w:rsidR="0018515A">
        <w:t xml:space="preserve">s required; 125 Data conn. </w:t>
      </w:r>
      <w:proofErr w:type="gramStart"/>
      <w:r w:rsidR="0018515A">
        <w:t>open</w:t>
      </w:r>
      <w:proofErr w:type="gramEnd"/>
      <w:r w:rsidR="0018515A">
        <w:t>,</w:t>
      </w:r>
      <w:r>
        <w:t xml:space="preserve"> start transfer; 452 Err writing file</w:t>
      </w:r>
    </w:p>
    <w:p w14:paraId="36AC70BC" w14:textId="77777777" w:rsidR="00FF7501" w:rsidRDefault="00FF7501" w:rsidP="00FF7501"/>
    <w:p w14:paraId="65E46C15" w14:textId="77777777" w:rsidR="00C02BD4" w:rsidRDefault="00C02BD4" w:rsidP="00C02BD4"/>
    <w:sectPr w:rsidR="00C02BD4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E2EBF"/>
    <w:multiLevelType w:val="hybridMultilevel"/>
    <w:tmpl w:val="A4D27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662A2"/>
    <w:multiLevelType w:val="hybridMultilevel"/>
    <w:tmpl w:val="6A4EB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A12273"/>
    <w:multiLevelType w:val="hybridMultilevel"/>
    <w:tmpl w:val="D334F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5171"/>
    <w:multiLevelType w:val="hybridMultilevel"/>
    <w:tmpl w:val="D334F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15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91ADD"/>
    <w:rsid w:val="000D1CF2"/>
    <w:rsid w:val="000E51F5"/>
    <w:rsid w:val="000F2D11"/>
    <w:rsid w:val="001312E0"/>
    <w:rsid w:val="0018515A"/>
    <w:rsid w:val="0027043B"/>
    <w:rsid w:val="002732AE"/>
    <w:rsid w:val="002771DD"/>
    <w:rsid w:val="00281540"/>
    <w:rsid w:val="00294EE4"/>
    <w:rsid w:val="0029596F"/>
    <w:rsid w:val="00297EB3"/>
    <w:rsid w:val="002B62F3"/>
    <w:rsid w:val="002C04C2"/>
    <w:rsid w:val="002E0A50"/>
    <w:rsid w:val="00323B46"/>
    <w:rsid w:val="0035573C"/>
    <w:rsid w:val="00364E70"/>
    <w:rsid w:val="003A216F"/>
    <w:rsid w:val="003D181C"/>
    <w:rsid w:val="00425C16"/>
    <w:rsid w:val="00462CC1"/>
    <w:rsid w:val="0048340F"/>
    <w:rsid w:val="004A24B7"/>
    <w:rsid w:val="004C0CCE"/>
    <w:rsid w:val="004D41B3"/>
    <w:rsid w:val="004D5B8C"/>
    <w:rsid w:val="00505D34"/>
    <w:rsid w:val="00506BAF"/>
    <w:rsid w:val="005833C1"/>
    <w:rsid w:val="005A708C"/>
    <w:rsid w:val="005C4BFF"/>
    <w:rsid w:val="005D5FBB"/>
    <w:rsid w:val="006111F2"/>
    <w:rsid w:val="00617DB1"/>
    <w:rsid w:val="0067247E"/>
    <w:rsid w:val="00681FA2"/>
    <w:rsid w:val="007110E6"/>
    <w:rsid w:val="007360BC"/>
    <w:rsid w:val="00747BB5"/>
    <w:rsid w:val="00756EEE"/>
    <w:rsid w:val="00766EE5"/>
    <w:rsid w:val="0077057C"/>
    <w:rsid w:val="00781666"/>
    <w:rsid w:val="008142E0"/>
    <w:rsid w:val="00814A86"/>
    <w:rsid w:val="00816F74"/>
    <w:rsid w:val="00833FF6"/>
    <w:rsid w:val="00880157"/>
    <w:rsid w:val="008C072B"/>
    <w:rsid w:val="0095370D"/>
    <w:rsid w:val="009632CC"/>
    <w:rsid w:val="00974F83"/>
    <w:rsid w:val="00982F42"/>
    <w:rsid w:val="009905DB"/>
    <w:rsid w:val="009C0C39"/>
    <w:rsid w:val="009D3640"/>
    <w:rsid w:val="00A21BC7"/>
    <w:rsid w:val="00A2705E"/>
    <w:rsid w:val="00A52F49"/>
    <w:rsid w:val="00A55169"/>
    <w:rsid w:val="00A71640"/>
    <w:rsid w:val="00A8307D"/>
    <w:rsid w:val="00AB212A"/>
    <w:rsid w:val="00AB2310"/>
    <w:rsid w:val="00AF5E7C"/>
    <w:rsid w:val="00B03736"/>
    <w:rsid w:val="00B04E29"/>
    <w:rsid w:val="00B863BD"/>
    <w:rsid w:val="00BC54F1"/>
    <w:rsid w:val="00BC673C"/>
    <w:rsid w:val="00BE2FF1"/>
    <w:rsid w:val="00C02BD4"/>
    <w:rsid w:val="00C26268"/>
    <w:rsid w:val="00C657DC"/>
    <w:rsid w:val="00C8040A"/>
    <w:rsid w:val="00C8049A"/>
    <w:rsid w:val="00CD3C0D"/>
    <w:rsid w:val="00CE0DA4"/>
    <w:rsid w:val="00CF2C82"/>
    <w:rsid w:val="00D332DF"/>
    <w:rsid w:val="00D94396"/>
    <w:rsid w:val="00DA6E72"/>
    <w:rsid w:val="00DB0AD9"/>
    <w:rsid w:val="00DD6BD6"/>
    <w:rsid w:val="00E35CB9"/>
    <w:rsid w:val="00E41897"/>
    <w:rsid w:val="00EB2BD3"/>
    <w:rsid w:val="00EC5A4F"/>
    <w:rsid w:val="00ED3663"/>
    <w:rsid w:val="00F30CE2"/>
    <w:rsid w:val="00F5100A"/>
    <w:rsid w:val="00F512ED"/>
    <w:rsid w:val="00F53483"/>
    <w:rsid w:val="00F568BD"/>
    <w:rsid w:val="00F73FAA"/>
    <w:rsid w:val="00F9477C"/>
    <w:rsid w:val="00FC3B60"/>
    <w:rsid w:val="00FC68AC"/>
    <w:rsid w:val="00FD460E"/>
    <w:rsid w:val="00FD5206"/>
    <w:rsid w:val="00FD5FB2"/>
    <w:rsid w:val="00FF7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</Words>
  <Characters>310</Characters>
  <Application>Microsoft Macintosh Word</Application>
  <DocSecurity>0</DocSecurity>
  <Lines>2</Lines>
  <Paragraphs>1</Paragraphs>
  <ScaleCrop>false</ScaleCrop>
  <Company>The College of Wooster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80</cp:revision>
  <cp:lastPrinted>2014-01-23T18:54:00Z</cp:lastPrinted>
  <dcterms:created xsi:type="dcterms:W3CDTF">2013-09-01T19:51:00Z</dcterms:created>
  <dcterms:modified xsi:type="dcterms:W3CDTF">2018-02-05T14:24:00Z</dcterms:modified>
</cp:coreProperties>
</file>