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12FD3B06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505D34">
        <w:rPr>
          <w:b/>
        </w:rPr>
        <w:t>2 (2.2</w:t>
      </w:r>
      <w:r w:rsidR="008B68AD">
        <w:rPr>
          <w:b/>
        </w:rPr>
        <w:t xml:space="preserve"> Web and HTTP</w:t>
      </w:r>
      <w:r w:rsidR="00505D34">
        <w:rPr>
          <w:b/>
        </w:rPr>
        <w:t>)</w:t>
      </w:r>
    </w:p>
    <w:p w14:paraId="498E2CBA" w14:textId="77777777" w:rsidR="00EB2BD3" w:rsidRDefault="00EB2BD3"/>
    <w:p w14:paraId="64523606" w14:textId="77777777" w:rsidR="00F512ED" w:rsidRDefault="00F512ED" w:rsidP="00271771">
      <w:pPr>
        <w:pStyle w:val="ListParagraph"/>
        <w:numPr>
          <w:ilvl w:val="0"/>
          <w:numId w:val="1"/>
        </w:numPr>
        <w:spacing w:line="480" w:lineRule="auto"/>
      </w:pPr>
      <w:r>
        <w:t xml:space="preserve">Web application </w:t>
      </w:r>
    </w:p>
    <w:p w14:paraId="098ABE1C" w14:textId="001AAFEE" w:rsidR="00C01C61" w:rsidRDefault="00C01C61" w:rsidP="00271771">
      <w:pPr>
        <w:pStyle w:val="ListParagraph"/>
        <w:numPr>
          <w:ilvl w:val="0"/>
          <w:numId w:val="12"/>
        </w:numPr>
        <w:spacing w:line="480" w:lineRule="auto"/>
      </w:pPr>
      <w:r>
        <w:t xml:space="preserve">Uses HTTP protocol </w:t>
      </w:r>
      <w:r w:rsidR="00690935">
        <w:t xml:space="preserve">[RFC 1945 specification] </w:t>
      </w:r>
      <w:r>
        <w:t>implemented in 2 programs: client and server</w:t>
      </w:r>
    </w:p>
    <w:p w14:paraId="58DB6496" w14:textId="005E5FB4" w:rsidR="005916BF" w:rsidRDefault="00C01C61" w:rsidP="00271771">
      <w:pPr>
        <w:spacing w:line="480" w:lineRule="auto"/>
        <w:ind w:left="720" w:firstLine="720"/>
      </w:pPr>
      <w:r>
        <w:t xml:space="preserve">Ex. Firefox browser - </w:t>
      </w:r>
      <w:proofErr w:type="spellStart"/>
      <w:r w:rsidR="00F512ED">
        <w:t>Appache</w:t>
      </w:r>
      <w:proofErr w:type="spellEnd"/>
      <w:r w:rsidR="00F512ED">
        <w:t xml:space="preserve"> Web server </w:t>
      </w:r>
    </w:p>
    <w:p w14:paraId="3F8A3231" w14:textId="77777777" w:rsidR="005916BF" w:rsidRDefault="005916BF" w:rsidP="00271771">
      <w:pPr>
        <w:spacing w:line="480" w:lineRule="auto"/>
        <w:ind w:left="720" w:firstLine="720"/>
      </w:pPr>
    </w:p>
    <w:p w14:paraId="73AEA64E" w14:textId="0CDFCA3E" w:rsidR="005916BF" w:rsidRDefault="005916BF" w:rsidP="00271771">
      <w:pPr>
        <w:pStyle w:val="ListParagraph"/>
        <w:numPr>
          <w:ilvl w:val="0"/>
          <w:numId w:val="12"/>
        </w:numPr>
        <w:spacing w:line="480" w:lineRule="auto"/>
      </w:pPr>
      <w:r>
        <w:t>Persistent or non-persistent HTTP connection</w:t>
      </w:r>
    </w:p>
    <w:p w14:paraId="33B44550" w14:textId="77777777" w:rsidR="005916BF" w:rsidRDefault="005916BF" w:rsidP="00271771">
      <w:pPr>
        <w:pStyle w:val="ListParagraph"/>
        <w:spacing w:line="480" w:lineRule="auto"/>
        <w:ind w:left="1440"/>
      </w:pPr>
    </w:p>
    <w:p w14:paraId="74E1230E" w14:textId="15A3BB46" w:rsidR="00F512ED" w:rsidRDefault="00C01C61" w:rsidP="00271771">
      <w:pPr>
        <w:pStyle w:val="ListParagraph"/>
        <w:numPr>
          <w:ilvl w:val="0"/>
          <w:numId w:val="12"/>
        </w:numPr>
        <w:spacing w:line="480" w:lineRule="auto"/>
      </w:pPr>
      <w:r>
        <w:t xml:space="preserve">Server </w:t>
      </w:r>
      <w:r w:rsidR="005D5FBB">
        <w:t xml:space="preserve">is stateless = </w:t>
      </w:r>
      <w:r w:rsidR="00F512ED">
        <w:t xml:space="preserve">keeps no info about clients </w:t>
      </w:r>
      <w:r w:rsidR="00F512ED">
        <w:sym w:font="Wingdings" w:char="F0E8"/>
      </w:r>
      <w:r w:rsidR="00F512ED">
        <w:t xml:space="preserve"> let’s use cookies for this</w:t>
      </w:r>
      <w:r w:rsidR="00704FF2">
        <w:t xml:space="preserve"> (Fig. 2.10)</w:t>
      </w:r>
    </w:p>
    <w:p w14:paraId="5DA5D0C9" w14:textId="77777777" w:rsidR="00AD3B90" w:rsidRDefault="00AD3B90" w:rsidP="00271771">
      <w:pPr>
        <w:spacing w:line="480" w:lineRule="auto"/>
      </w:pPr>
    </w:p>
    <w:p w14:paraId="392F10D7" w14:textId="393B0099" w:rsidR="00AD3B90" w:rsidRDefault="00AD3B90" w:rsidP="00271771">
      <w:pPr>
        <w:pStyle w:val="ListParagraph"/>
        <w:numPr>
          <w:ilvl w:val="0"/>
          <w:numId w:val="12"/>
        </w:numPr>
        <w:spacing w:line="480" w:lineRule="auto"/>
      </w:pPr>
      <w:r>
        <w:t>Some HTTP client methods: GET, PUT, HEAD, DELETE</w:t>
      </w:r>
    </w:p>
    <w:p w14:paraId="425E69E9" w14:textId="77777777" w:rsidR="00AD3B90" w:rsidRDefault="00AD3B90" w:rsidP="00271771">
      <w:pPr>
        <w:spacing w:line="480" w:lineRule="auto"/>
      </w:pPr>
    </w:p>
    <w:p w14:paraId="2792B60A" w14:textId="7859F818" w:rsidR="00AD3B90" w:rsidRDefault="00AD3B90" w:rsidP="00271771">
      <w:pPr>
        <w:pStyle w:val="ListParagraph"/>
        <w:numPr>
          <w:ilvl w:val="0"/>
          <w:numId w:val="12"/>
        </w:numPr>
        <w:spacing w:line="480" w:lineRule="auto"/>
      </w:pPr>
      <w:r>
        <w:t>Some common status codes from server: 200 OK (request is ok and info is sent to client); 301 Moved Permanently; 404 Not Found</w:t>
      </w:r>
    </w:p>
    <w:p w14:paraId="476CF80C" w14:textId="77777777" w:rsidR="00704FF2" w:rsidRDefault="00704FF2" w:rsidP="00271771">
      <w:pPr>
        <w:spacing w:line="480" w:lineRule="auto"/>
      </w:pPr>
    </w:p>
    <w:p w14:paraId="4554206E" w14:textId="77777777" w:rsidR="00704FF2" w:rsidRDefault="00704FF2" w:rsidP="00271771">
      <w:pPr>
        <w:pStyle w:val="ListParagraph"/>
        <w:spacing w:line="480" w:lineRule="auto"/>
        <w:ind w:left="1440"/>
      </w:pPr>
    </w:p>
    <w:p w14:paraId="6BE092B1" w14:textId="72C86415" w:rsidR="000E51F5" w:rsidRDefault="00F512ED" w:rsidP="00271771">
      <w:pPr>
        <w:pStyle w:val="ListParagraph"/>
        <w:numPr>
          <w:ilvl w:val="0"/>
          <w:numId w:val="1"/>
        </w:numPr>
        <w:spacing w:line="480" w:lineRule="auto"/>
      </w:pPr>
      <w:r>
        <w:t xml:space="preserve">Proxy server = </w:t>
      </w:r>
      <w:r w:rsidR="00690935">
        <w:t xml:space="preserve">Web </w:t>
      </w:r>
      <w:r>
        <w:t>cache server</w:t>
      </w:r>
    </w:p>
    <w:p w14:paraId="3946323B" w14:textId="7504FC7C" w:rsidR="00F512ED" w:rsidRDefault="00F512ED" w:rsidP="00271771">
      <w:pPr>
        <w:pStyle w:val="ListParagraph"/>
        <w:numPr>
          <w:ilvl w:val="0"/>
          <w:numId w:val="10"/>
        </w:numPr>
        <w:spacing w:line="480" w:lineRule="auto"/>
      </w:pPr>
      <w:r>
        <w:t>Maintained by ISP</w:t>
      </w:r>
    </w:p>
    <w:p w14:paraId="03D74880" w14:textId="3FDE65A9" w:rsidR="00F512ED" w:rsidRDefault="00F512ED" w:rsidP="00271771">
      <w:pPr>
        <w:pStyle w:val="ListParagraph"/>
        <w:numPr>
          <w:ilvl w:val="0"/>
          <w:numId w:val="10"/>
        </w:numPr>
        <w:spacing w:line="480" w:lineRule="auto"/>
      </w:pPr>
      <w:r>
        <w:t>Faster response to clients</w:t>
      </w:r>
    </w:p>
    <w:p w14:paraId="52351491" w14:textId="61AF16AF" w:rsidR="00F512ED" w:rsidRDefault="00F512ED" w:rsidP="00271771">
      <w:pPr>
        <w:pStyle w:val="ListParagraph"/>
        <w:numPr>
          <w:ilvl w:val="0"/>
          <w:numId w:val="10"/>
        </w:numPr>
        <w:spacing w:line="480" w:lineRule="auto"/>
      </w:pPr>
      <w:r>
        <w:t>Reduces traffic + cost</w:t>
      </w:r>
    </w:p>
    <w:p w14:paraId="320AC187" w14:textId="223A6BF9" w:rsidR="00F512ED" w:rsidRDefault="00F512ED" w:rsidP="00271771">
      <w:pPr>
        <w:pStyle w:val="ListParagraph"/>
        <w:numPr>
          <w:ilvl w:val="0"/>
          <w:numId w:val="10"/>
        </w:numPr>
        <w:spacing w:line="480" w:lineRule="auto"/>
      </w:pPr>
      <w:r>
        <w:t>Hit rate of ~ 0.2 – 0.7</w:t>
      </w:r>
    </w:p>
    <w:p w14:paraId="1B31A31B" w14:textId="6F6D6490" w:rsidR="005067F9" w:rsidRDefault="005067F9" w:rsidP="00271771">
      <w:pPr>
        <w:pStyle w:val="ListParagraph"/>
        <w:numPr>
          <w:ilvl w:val="0"/>
          <w:numId w:val="10"/>
        </w:numPr>
        <w:spacing w:line="480" w:lineRule="auto"/>
      </w:pPr>
      <w:r>
        <w:t xml:space="preserve">Conditional GET – used by the Web cache </w:t>
      </w:r>
      <w:r w:rsidR="00F202DB">
        <w:t>to see if its current copy of the requested file is unchanged at the original server</w:t>
      </w:r>
    </w:p>
    <w:p w14:paraId="1C7633F3" w14:textId="70488BD5" w:rsidR="006A09BC" w:rsidRDefault="006A09BC" w:rsidP="00271771">
      <w:pPr>
        <w:pStyle w:val="ListParagraph"/>
        <w:spacing w:line="480" w:lineRule="auto"/>
        <w:ind w:left="1440"/>
      </w:pPr>
      <w:r>
        <w:t>GET /</w:t>
      </w:r>
      <w:proofErr w:type="spellStart"/>
      <w:r>
        <w:t>pics</w:t>
      </w:r>
      <w:proofErr w:type="spellEnd"/>
      <w:r>
        <w:t>/sky.jpg HTTP/1.1</w:t>
      </w:r>
    </w:p>
    <w:p w14:paraId="7DB3A832" w14:textId="122FA4C6" w:rsidR="006A09BC" w:rsidRDefault="006A09BC" w:rsidP="00271771">
      <w:pPr>
        <w:pStyle w:val="ListParagraph"/>
        <w:spacing w:line="480" w:lineRule="auto"/>
        <w:ind w:left="1440"/>
      </w:pPr>
      <w:r>
        <w:t>Host: www.name.dom</w:t>
      </w:r>
    </w:p>
    <w:p w14:paraId="2F14FAA3" w14:textId="4ABA6145" w:rsidR="0016793E" w:rsidRDefault="006A09BC" w:rsidP="00271771">
      <w:pPr>
        <w:pStyle w:val="ListParagraph"/>
        <w:spacing w:line="480" w:lineRule="auto"/>
        <w:ind w:left="1440"/>
      </w:pPr>
      <w:r>
        <w:t>If-modified-since: Wed, 7 Sept 2015 09:45:23</w:t>
      </w:r>
      <w:bookmarkStart w:id="0" w:name="_GoBack"/>
      <w:bookmarkEnd w:id="0"/>
    </w:p>
    <w:sectPr w:rsidR="0016793E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662A2"/>
    <w:multiLevelType w:val="hybridMultilevel"/>
    <w:tmpl w:val="6A4E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6103E"/>
    <w:multiLevelType w:val="hybridMultilevel"/>
    <w:tmpl w:val="3DB47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66060E">
      <w:numFmt w:val="bullet"/>
      <w:lvlText w:val="–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5160A"/>
    <w:rsid w:val="00091ADD"/>
    <w:rsid w:val="000D1CF2"/>
    <w:rsid w:val="000E51F5"/>
    <w:rsid w:val="000F2D11"/>
    <w:rsid w:val="001312E0"/>
    <w:rsid w:val="0016793E"/>
    <w:rsid w:val="0027043B"/>
    <w:rsid w:val="00271771"/>
    <w:rsid w:val="002732AE"/>
    <w:rsid w:val="00281540"/>
    <w:rsid w:val="00294EE4"/>
    <w:rsid w:val="0029596F"/>
    <w:rsid w:val="00297EB3"/>
    <w:rsid w:val="002B62F3"/>
    <w:rsid w:val="002C04C2"/>
    <w:rsid w:val="002E0A50"/>
    <w:rsid w:val="00323B46"/>
    <w:rsid w:val="0035573C"/>
    <w:rsid w:val="00364E70"/>
    <w:rsid w:val="003A216F"/>
    <w:rsid w:val="003D181C"/>
    <w:rsid w:val="00425C16"/>
    <w:rsid w:val="00462CC1"/>
    <w:rsid w:val="0048340F"/>
    <w:rsid w:val="004C0CCE"/>
    <w:rsid w:val="004D41B3"/>
    <w:rsid w:val="004D5B8C"/>
    <w:rsid w:val="00505D34"/>
    <w:rsid w:val="005067F9"/>
    <w:rsid w:val="00506BAF"/>
    <w:rsid w:val="005833C1"/>
    <w:rsid w:val="005916BF"/>
    <w:rsid w:val="005A708C"/>
    <w:rsid w:val="005C4BFF"/>
    <w:rsid w:val="005D5FBB"/>
    <w:rsid w:val="006111F2"/>
    <w:rsid w:val="00617DB1"/>
    <w:rsid w:val="0067247E"/>
    <w:rsid w:val="00681FA2"/>
    <w:rsid w:val="00690935"/>
    <w:rsid w:val="006A09BC"/>
    <w:rsid w:val="00704FF2"/>
    <w:rsid w:val="007110E6"/>
    <w:rsid w:val="007360BC"/>
    <w:rsid w:val="00747BB5"/>
    <w:rsid w:val="00756EEE"/>
    <w:rsid w:val="00766EE5"/>
    <w:rsid w:val="0077057C"/>
    <w:rsid w:val="00781666"/>
    <w:rsid w:val="00795220"/>
    <w:rsid w:val="008142E0"/>
    <w:rsid w:val="00814A86"/>
    <w:rsid w:val="00816F74"/>
    <w:rsid w:val="00833FF6"/>
    <w:rsid w:val="00880157"/>
    <w:rsid w:val="008B68AD"/>
    <w:rsid w:val="008C072B"/>
    <w:rsid w:val="0095370D"/>
    <w:rsid w:val="009632CC"/>
    <w:rsid w:val="00974F83"/>
    <w:rsid w:val="00982F42"/>
    <w:rsid w:val="009905DB"/>
    <w:rsid w:val="009C0C39"/>
    <w:rsid w:val="009D3640"/>
    <w:rsid w:val="00A21BC7"/>
    <w:rsid w:val="00A2705E"/>
    <w:rsid w:val="00A52F49"/>
    <w:rsid w:val="00A55169"/>
    <w:rsid w:val="00A71640"/>
    <w:rsid w:val="00A8307D"/>
    <w:rsid w:val="00AB2310"/>
    <w:rsid w:val="00AD3B90"/>
    <w:rsid w:val="00AF5E7C"/>
    <w:rsid w:val="00B04E29"/>
    <w:rsid w:val="00B863BD"/>
    <w:rsid w:val="00BC54F1"/>
    <w:rsid w:val="00BC673C"/>
    <w:rsid w:val="00BE2FF1"/>
    <w:rsid w:val="00C01C61"/>
    <w:rsid w:val="00C26268"/>
    <w:rsid w:val="00C657DC"/>
    <w:rsid w:val="00C8049A"/>
    <w:rsid w:val="00CD3C0D"/>
    <w:rsid w:val="00CE0DA4"/>
    <w:rsid w:val="00CF2C82"/>
    <w:rsid w:val="00D332DF"/>
    <w:rsid w:val="00D94396"/>
    <w:rsid w:val="00DA6E72"/>
    <w:rsid w:val="00DB0AD9"/>
    <w:rsid w:val="00DD6BD6"/>
    <w:rsid w:val="00E35CB9"/>
    <w:rsid w:val="00E41897"/>
    <w:rsid w:val="00EB2BD3"/>
    <w:rsid w:val="00ED3663"/>
    <w:rsid w:val="00F202DB"/>
    <w:rsid w:val="00F30CE2"/>
    <w:rsid w:val="00F5100A"/>
    <w:rsid w:val="00F512ED"/>
    <w:rsid w:val="00F53483"/>
    <w:rsid w:val="00F568BD"/>
    <w:rsid w:val="00F73FAA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0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0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126</Words>
  <Characters>724</Characters>
  <Application>Microsoft Macintosh Word</Application>
  <DocSecurity>0</DocSecurity>
  <Lines>6</Lines>
  <Paragraphs>1</Paragraphs>
  <ScaleCrop>false</ScaleCrop>
  <Company>The College of Wooster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82</cp:revision>
  <cp:lastPrinted>2014-01-23T18:54:00Z</cp:lastPrinted>
  <dcterms:created xsi:type="dcterms:W3CDTF">2013-09-01T19:51:00Z</dcterms:created>
  <dcterms:modified xsi:type="dcterms:W3CDTF">2018-01-31T14:18:00Z</dcterms:modified>
</cp:coreProperties>
</file>