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7B32" w14:textId="7BFEE696" w:rsidR="00580D7C" w:rsidRDefault="006A59C1" w:rsidP="00BC0E55">
      <w:pPr>
        <w:pStyle w:val="Title"/>
      </w:pPr>
      <w:r>
        <w:t xml:space="preserve">Syllabus: </w:t>
      </w:r>
      <w:r w:rsidR="003A094A">
        <w:t xml:space="preserve">CS </w:t>
      </w:r>
      <w:r w:rsidR="00487FB2">
        <w:t xml:space="preserve">210 Principles of </w:t>
      </w:r>
      <w:proofErr w:type="gramStart"/>
      <w:r w:rsidR="00487FB2">
        <w:t>Computer</w:t>
      </w:r>
      <w:r w:rsidR="005842A2">
        <w:t xml:space="preserve"> </w:t>
      </w:r>
      <w:r w:rsidR="000817B1">
        <w:t xml:space="preserve"> -</w:t>
      </w:r>
      <w:proofErr w:type="gramEnd"/>
      <w:r w:rsidR="000817B1">
        <w:t xml:space="preserve"> </w:t>
      </w:r>
      <w:r w:rsidR="00443A43">
        <w:t>Fall</w:t>
      </w:r>
      <w:r w:rsidR="00A62CB0">
        <w:t xml:space="preserve">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8365"/>
      </w:tblGrid>
      <w:tr w:rsidR="005842A2" w14:paraId="4551B86A" w14:textId="77777777" w:rsidTr="008F2138">
        <w:tc>
          <w:tcPr>
            <w:tcW w:w="2425" w:type="dxa"/>
          </w:tcPr>
          <w:p w14:paraId="32EC1F59" w14:textId="549CBDF7" w:rsidR="005842A2" w:rsidRPr="00B138DF" w:rsidRDefault="005842A2" w:rsidP="00A2072A">
            <w:pPr>
              <w:tabs>
                <w:tab w:val="center" w:pos="2589"/>
              </w:tabs>
              <w:jc w:val="right"/>
              <w:rPr>
                <w:b/>
                <w:bCs/>
                <w:sz w:val="22"/>
                <w:szCs w:val="22"/>
              </w:rPr>
            </w:pPr>
            <w:r w:rsidRPr="00B138DF">
              <w:rPr>
                <w:b/>
                <w:bCs/>
                <w:sz w:val="22"/>
                <w:szCs w:val="22"/>
              </w:rPr>
              <w:t>Class Time</w:t>
            </w:r>
            <w:r w:rsidR="0066393F" w:rsidRPr="00B138DF">
              <w:rPr>
                <w:b/>
                <w:bCs/>
                <w:sz w:val="22"/>
                <w:szCs w:val="22"/>
              </w:rPr>
              <w:t>:</w:t>
            </w:r>
          </w:p>
        </w:tc>
        <w:tc>
          <w:tcPr>
            <w:tcW w:w="8365" w:type="dxa"/>
          </w:tcPr>
          <w:p w14:paraId="277B6EAD" w14:textId="49F9CF6F" w:rsidR="005842A2" w:rsidRPr="00B138DF" w:rsidRDefault="005842A2" w:rsidP="007C6A95">
            <w:pPr>
              <w:rPr>
                <w:sz w:val="22"/>
                <w:szCs w:val="22"/>
              </w:rPr>
            </w:pPr>
            <w:r w:rsidRPr="00B138DF">
              <w:rPr>
                <w:sz w:val="22"/>
                <w:szCs w:val="22"/>
              </w:rPr>
              <w:t xml:space="preserve">MWF </w:t>
            </w:r>
            <w:r w:rsidR="00487FB2">
              <w:rPr>
                <w:sz w:val="22"/>
                <w:szCs w:val="22"/>
              </w:rPr>
              <w:t>2</w:t>
            </w:r>
            <w:r w:rsidR="00443A43">
              <w:rPr>
                <w:sz w:val="22"/>
                <w:szCs w:val="22"/>
              </w:rPr>
              <w:t xml:space="preserve"> – </w:t>
            </w:r>
            <w:r w:rsidR="00487FB2">
              <w:rPr>
                <w:sz w:val="22"/>
                <w:szCs w:val="22"/>
              </w:rPr>
              <w:t>2</w:t>
            </w:r>
            <w:r w:rsidR="00443A43">
              <w:rPr>
                <w:sz w:val="22"/>
                <w:szCs w:val="22"/>
              </w:rPr>
              <w:t xml:space="preserve">:50 </w:t>
            </w:r>
            <w:r w:rsidR="00487FB2">
              <w:rPr>
                <w:sz w:val="22"/>
                <w:szCs w:val="22"/>
              </w:rPr>
              <w:t>p</w:t>
            </w:r>
            <w:r w:rsidR="00443A43">
              <w:rPr>
                <w:sz w:val="22"/>
                <w:szCs w:val="22"/>
              </w:rPr>
              <w:t>m</w:t>
            </w:r>
            <w:r w:rsidR="0040211C">
              <w:rPr>
                <w:sz w:val="22"/>
                <w:szCs w:val="22"/>
              </w:rPr>
              <w:t xml:space="preserve"> </w:t>
            </w:r>
            <w:r w:rsidRPr="00B138DF">
              <w:rPr>
                <w:sz w:val="22"/>
                <w:szCs w:val="22"/>
              </w:rPr>
              <w:t>in Taylor 20</w:t>
            </w:r>
            <w:r w:rsidR="00487FB2">
              <w:rPr>
                <w:sz w:val="22"/>
                <w:szCs w:val="22"/>
              </w:rPr>
              <w:t>0</w:t>
            </w:r>
          </w:p>
        </w:tc>
      </w:tr>
      <w:tr w:rsidR="005842A2" w14:paraId="15418F7C" w14:textId="77777777" w:rsidTr="008F2138">
        <w:tc>
          <w:tcPr>
            <w:tcW w:w="2425" w:type="dxa"/>
          </w:tcPr>
          <w:p w14:paraId="6B1CA4FB" w14:textId="44E9B39F" w:rsidR="005842A2" w:rsidRPr="00B138DF" w:rsidRDefault="0066393F" w:rsidP="00A2072A">
            <w:pPr>
              <w:jc w:val="right"/>
              <w:rPr>
                <w:b/>
                <w:bCs/>
                <w:sz w:val="22"/>
                <w:szCs w:val="22"/>
              </w:rPr>
            </w:pPr>
            <w:r w:rsidRPr="00B138DF">
              <w:rPr>
                <w:b/>
                <w:bCs/>
                <w:sz w:val="22"/>
                <w:szCs w:val="22"/>
              </w:rPr>
              <w:t>Website:</w:t>
            </w:r>
          </w:p>
        </w:tc>
        <w:tc>
          <w:tcPr>
            <w:tcW w:w="8365" w:type="dxa"/>
          </w:tcPr>
          <w:p w14:paraId="44F20F4B" w14:textId="3E5A9B8F" w:rsidR="005842A2" w:rsidRPr="00B138DF" w:rsidRDefault="000925CC" w:rsidP="007C6A95">
            <w:pPr>
              <w:rPr>
                <w:sz w:val="22"/>
                <w:szCs w:val="22"/>
              </w:rPr>
            </w:pPr>
            <w:hyperlink r:id="rId6" w:history="1">
              <w:r w:rsidR="00487FB2" w:rsidRPr="004C16B3">
                <w:rPr>
                  <w:rStyle w:val="Hyperlink"/>
                  <w:sz w:val="22"/>
                  <w:szCs w:val="22"/>
                </w:rPr>
                <w:t>http://csweb.wooster.edu/hguarnera/cs210/</w:t>
              </w:r>
            </w:hyperlink>
          </w:p>
        </w:tc>
      </w:tr>
      <w:tr w:rsidR="005842A2" w14:paraId="62AF6F83" w14:textId="77777777" w:rsidTr="008F2138">
        <w:tc>
          <w:tcPr>
            <w:tcW w:w="2425" w:type="dxa"/>
          </w:tcPr>
          <w:p w14:paraId="1461773B" w14:textId="562D660E" w:rsidR="005842A2" w:rsidRPr="00B138DF" w:rsidRDefault="00C76799" w:rsidP="00A2072A">
            <w:pPr>
              <w:jc w:val="right"/>
              <w:rPr>
                <w:b/>
                <w:bCs/>
                <w:sz w:val="22"/>
                <w:szCs w:val="22"/>
              </w:rPr>
            </w:pPr>
            <w:r w:rsidRPr="00B138DF">
              <w:rPr>
                <w:b/>
                <w:bCs/>
                <w:sz w:val="22"/>
                <w:szCs w:val="22"/>
              </w:rPr>
              <w:t>Professor:</w:t>
            </w:r>
          </w:p>
        </w:tc>
        <w:tc>
          <w:tcPr>
            <w:tcW w:w="8365" w:type="dxa"/>
          </w:tcPr>
          <w:p w14:paraId="7A27C4A2" w14:textId="6D958896" w:rsidR="00AD768C" w:rsidRPr="00B138DF" w:rsidRDefault="00C76799" w:rsidP="007C6A95">
            <w:pPr>
              <w:rPr>
                <w:sz w:val="22"/>
                <w:szCs w:val="22"/>
              </w:rPr>
            </w:pPr>
            <w:r w:rsidRPr="00B138DF">
              <w:rPr>
                <w:sz w:val="22"/>
                <w:szCs w:val="22"/>
              </w:rPr>
              <w:t>Heather Guarnera</w:t>
            </w:r>
            <w:r w:rsidR="00B55592">
              <w:rPr>
                <w:sz w:val="22"/>
                <w:szCs w:val="22"/>
              </w:rPr>
              <w:t xml:space="preserve"> (</w:t>
            </w:r>
            <w:hyperlink r:id="rId7" w:history="1">
              <w:r w:rsidR="00B55592" w:rsidRPr="00DB14EC">
                <w:rPr>
                  <w:rStyle w:val="Hyperlink"/>
                  <w:sz w:val="22"/>
                  <w:szCs w:val="22"/>
                </w:rPr>
                <w:t>hguarnera@wooster.edu</w:t>
              </w:r>
            </w:hyperlink>
            <w:r w:rsidR="00B55592">
              <w:rPr>
                <w:sz w:val="22"/>
                <w:szCs w:val="22"/>
              </w:rPr>
              <w:t>)</w:t>
            </w:r>
          </w:p>
        </w:tc>
      </w:tr>
      <w:tr w:rsidR="00412E5D" w14:paraId="62E8CC66" w14:textId="77777777" w:rsidTr="008F2138">
        <w:tc>
          <w:tcPr>
            <w:tcW w:w="2425" w:type="dxa"/>
          </w:tcPr>
          <w:p w14:paraId="622DE6F3" w14:textId="76796EDB" w:rsidR="00412E5D" w:rsidRPr="00B138DF" w:rsidRDefault="00412E5D" w:rsidP="00A2072A">
            <w:pPr>
              <w:jc w:val="right"/>
              <w:rPr>
                <w:b/>
                <w:bCs/>
                <w:sz w:val="22"/>
                <w:szCs w:val="22"/>
              </w:rPr>
            </w:pPr>
            <w:r w:rsidRPr="00B138DF">
              <w:rPr>
                <w:b/>
                <w:bCs/>
                <w:sz w:val="22"/>
                <w:szCs w:val="22"/>
              </w:rPr>
              <w:t>Office:</w:t>
            </w:r>
          </w:p>
        </w:tc>
        <w:tc>
          <w:tcPr>
            <w:tcW w:w="8365" w:type="dxa"/>
          </w:tcPr>
          <w:p w14:paraId="1601ECDE" w14:textId="6C6E5966" w:rsidR="00412E5D" w:rsidRPr="00B138DF" w:rsidRDefault="00412E5D" w:rsidP="007C6A95">
            <w:pPr>
              <w:rPr>
                <w:sz w:val="22"/>
                <w:szCs w:val="22"/>
              </w:rPr>
            </w:pPr>
            <w:r w:rsidRPr="00B138DF">
              <w:rPr>
                <w:sz w:val="22"/>
                <w:szCs w:val="22"/>
              </w:rPr>
              <w:t>Taylor 303</w:t>
            </w:r>
          </w:p>
        </w:tc>
      </w:tr>
      <w:tr w:rsidR="005842A2" w14:paraId="62A5BD89" w14:textId="77777777" w:rsidTr="008F2138">
        <w:tc>
          <w:tcPr>
            <w:tcW w:w="2425" w:type="dxa"/>
          </w:tcPr>
          <w:p w14:paraId="7F55EDBF" w14:textId="3A6609D6" w:rsidR="005842A2" w:rsidRPr="00B138DF" w:rsidRDefault="00AD768C" w:rsidP="00A2072A">
            <w:pPr>
              <w:jc w:val="right"/>
              <w:rPr>
                <w:b/>
                <w:bCs/>
                <w:sz w:val="22"/>
                <w:szCs w:val="22"/>
              </w:rPr>
            </w:pPr>
            <w:r w:rsidRPr="00B138DF">
              <w:rPr>
                <w:b/>
                <w:bCs/>
                <w:sz w:val="22"/>
                <w:szCs w:val="22"/>
              </w:rPr>
              <w:t>Office Hours</w:t>
            </w:r>
            <w:r w:rsidR="00C76799" w:rsidRPr="00B138DF">
              <w:rPr>
                <w:b/>
                <w:bCs/>
                <w:sz w:val="22"/>
                <w:szCs w:val="22"/>
              </w:rPr>
              <w:t>:</w:t>
            </w:r>
          </w:p>
        </w:tc>
        <w:tc>
          <w:tcPr>
            <w:tcW w:w="8365" w:type="dxa"/>
          </w:tcPr>
          <w:p w14:paraId="1E8EAD94" w14:textId="21124D91" w:rsidR="00C76799" w:rsidRPr="00B138DF" w:rsidRDefault="00443A43" w:rsidP="007C6A95">
            <w:pPr>
              <w:rPr>
                <w:sz w:val="22"/>
                <w:szCs w:val="22"/>
              </w:rPr>
            </w:pPr>
            <w:r>
              <w:rPr>
                <w:sz w:val="22"/>
                <w:szCs w:val="22"/>
              </w:rPr>
              <w:t>TBA</w:t>
            </w:r>
          </w:p>
        </w:tc>
      </w:tr>
    </w:tbl>
    <w:p w14:paraId="7D247CEF" w14:textId="1FBCECC8" w:rsidR="005842A2" w:rsidRDefault="005842A2" w:rsidP="007C6A95"/>
    <w:p w14:paraId="1504EE3C" w14:textId="77777777" w:rsidR="00487FB2" w:rsidRPr="00487FB2" w:rsidRDefault="000D38AB" w:rsidP="00487FB2">
      <w:pPr>
        <w:jc w:val="both"/>
        <w:rPr>
          <w:rFonts w:cstheme="majorHAnsi"/>
          <w:b/>
          <w:bCs/>
          <w:sz w:val="22"/>
          <w:szCs w:val="22"/>
        </w:rPr>
      </w:pPr>
      <w:r w:rsidRPr="000D38AB">
        <w:rPr>
          <w:rFonts w:cstheme="majorHAnsi"/>
          <w:b/>
          <w:bCs/>
          <w:sz w:val="22"/>
          <w:szCs w:val="22"/>
        </w:rPr>
        <w:t>Textbook:</w:t>
      </w:r>
      <w:r w:rsidRPr="00487FB2">
        <w:rPr>
          <w:rFonts w:cstheme="majorHAnsi"/>
          <w:sz w:val="22"/>
          <w:szCs w:val="22"/>
        </w:rPr>
        <w:t> </w:t>
      </w:r>
      <w:r w:rsidR="00487FB2" w:rsidRPr="00487FB2">
        <w:rPr>
          <w:rFonts w:cstheme="majorHAnsi"/>
          <w:i/>
          <w:iCs/>
          <w:sz w:val="22"/>
          <w:szCs w:val="22"/>
        </w:rPr>
        <w:t>Structured Computer Organization</w:t>
      </w:r>
      <w:r w:rsidR="00487FB2" w:rsidRPr="00487FB2">
        <w:rPr>
          <w:rFonts w:cstheme="majorHAnsi"/>
          <w:sz w:val="22"/>
          <w:szCs w:val="22"/>
        </w:rPr>
        <w:t xml:space="preserve">, Sixth Edition by Andrew S. </w:t>
      </w:r>
      <w:proofErr w:type="gramStart"/>
      <w:r w:rsidR="00487FB2" w:rsidRPr="00487FB2">
        <w:rPr>
          <w:rFonts w:cstheme="majorHAnsi"/>
          <w:sz w:val="22"/>
          <w:szCs w:val="22"/>
        </w:rPr>
        <w:t>Tanenbaum</w:t>
      </w:r>
      <w:proofErr w:type="gramEnd"/>
      <w:r w:rsidR="00487FB2" w:rsidRPr="00487FB2">
        <w:rPr>
          <w:rFonts w:cstheme="majorHAnsi"/>
          <w:sz w:val="22"/>
          <w:szCs w:val="22"/>
        </w:rPr>
        <w:t xml:space="preserve"> and Todd Austin.</w:t>
      </w:r>
    </w:p>
    <w:p w14:paraId="693691B7" w14:textId="2DD4704D" w:rsidR="00935738" w:rsidRPr="000D38AB" w:rsidRDefault="00487FB2" w:rsidP="00E76778">
      <w:pPr>
        <w:jc w:val="both"/>
        <w:rPr>
          <w:rFonts w:cstheme="majorHAnsi"/>
          <w:sz w:val="22"/>
          <w:szCs w:val="22"/>
        </w:rPr>
      </w:pPr>
      <w:r w:rsidRPr="00935738">
        <w:rPr>
          <w:rFonts w:ascii="Times New Roman" w:eastAsia="Times New Roman" w:hAnsi="Times New Roman" w:cs="Times New Roman"/>
          <w:i/>
          <w:iCs/>
        </w:rPr>
        <w:t xml:space="preserve"> </w:t>
      </w:r>
      <w:r w:rsidR="00935738" w:rsidRPr="00935738">
        <w:rPr>
          <w:rFonts w:ascii="Times New Roman" w:eastAsia="Times New Roman" w:hAnsi="Times New Roman" w:cs="Times New Roman"/>
          <w:i/>
          <w:iCs/>
        </w:rPr>
        <w:fldChar w:fldCharType="begin"/>
      </w:r>
      <w:r w:rsidR="00935738" w:rsidRPr="00935738">
        <w:rPr>
          <w:rFonts w:ascii="Times New Roman" w:eastAsia="Times New Roman" w:hAnsi="Times New Roman" w:cs="Times New Roman"/>
          <w:i/>
          <w:iCs/>
        </w:rPr>
        <w:instrText xml:space="preserve"> INCLUDEPICTURE "/var/folders/lz/x643l12x2xqc7tzkwv1vch000000gn/T/com.microsoft.Word/WebArchiveCopyPasteTempFiles/9781449691974" \* MERGEFORMATINET </w:instrText>
      </w:r>
      <w:r w:rsidR="00935738" w:rsidRPr="00935738">
        <w:rPr>
          <w:rFonts w:ascii="Times New Roman" w:eastAsia="Times New Roman" w:hAnsi="Times New Roman" w:cs="Times New Roman"/>
          <w:i/>
          <w:iCs/>
        </w:rPr>
        <w:fldChar w:fldCharType="end"/>
      </w:r>
    </w:p>
    <w:p w14:paraId="147D2D53" w14:textId="27E03C97" w:rsidR="003A094A" w:rsidRDefault="000D38AB" w:rsidP="00487FB2">
      <w:pPr>
        <w:jc w:val="both"/>
        <w:rPr>
          <w:rFonts w:cstheme="majorHAnsi"/>
          <w:sz w:val="22"/>
          <w:szCs w:val="22"/>
        </w:rPr>
      </w:pPr>
      <w:r w:rsidRPr="000D38AB">
        <w:rPr>
          <w:rFonts w:cstheme="majorHAnsi"/>
          <w:b/>
          <w:bCs/>
          <w:sz w:val="22"/>
          <w:szCs w:val="22"/>
        </w:rPr>
        <w:t>Course Description:</w:t>
      </w:r>
      <w:r w:rsidRPr="000D38AB">
        <w:rPr>
          <w:rFonts w:cstheme="majorHAnsi"/>
          <w:sz w:val="22"/>
          <w:szCs w:val="22"/>
        </w:rPr>
        <w:t xml:space="preserve"> </w:t>
      </w:r>
      <w:r w:rsidR="00487FB2">
        <w:rPr>
          <w:rFonts w:cstheme="majorHAnsi"/>
          <w:sz w:val="22"/>
          <w:szCs w:val="22"/>
        </w:rPr>
        <w:t xml:space="preserve">This </w:t>
      </w:r>
      <w:r w:rsidR="00487FB2" w:rsidRPr="00487FB2">
        <w:rPr>
          <w:rFonts w:cstheme="majorHAnsi"/>
          <w:sz w:val="22"/>
          <w:szCs w:val="22"/>
        </w:rPr>
        <w:t>course is an overview of the design and architecture of computing systems, and an introduction</w:t>
      </w:r>
      <w:r w:rsidR="00487FB2" w:rsidRPr="00487FB2">
        <w:rPr>
          <w:rFonts w:cstheme="majorHAnsi"/>
          <w:sz w:val="22"/>
          <w:szCs w:val="22"/>
        </w:rPr>
        <w:br/>
        <w:t xml:space="preserve">to machine language. Topics </w:t>
      </w:r>
      <w:proofErr w:type="gramStart"/>
      <w:r w:rsidR="00487FB2" w:rsidRPr="00487FB2">
        <w:rPr>
          <w:rFonts w:cstheme="majorHAnsi"/>
          <w:sz w:val="22"/>
          <w:szCs w:val="22"/>
        </w:rPr>
        <w:t>include:</w:t>
      </w:r>
      <w:proofErr w:type="gramEnd"/>
      <w:r w:rsidR="00487FB2" w:rsidRPr="00487FB2">
        <w:rPr>
          <w:rFonts w:cstheme="majorHAnsi"/>
          <w:sz w:val="22"/>
          <w:szCs w:val="22"/>
        </w:rPr>
        <w:t xml:space="preserve"> digital logic, computer arithmetic, memory systems, addressing techniques, microprogramming, assembly language programming, and parallelism</w:t>
      </w:r>
      <w:r w:rsidR="003A094A" w:rsidRPr="003A094A">
        <w:rPr>
          <w:rFonts w:cstheme="majorHAnsi"/>
          <w:sz w:val="22"/>
          <w:szCs w:val="22"/>
        </w:rPr>
        <w:t>.</w:t>
      </w:r>
    </w:p>
    <w:p w14:paraId="608128F2" w14:textId="560CBFAD" w:rsidR="00487FB2" w:rsidRDefault="00487FB2" w:rsidP="00487FB2">
      <w:pPr>
        <w:jc w:val="both"/>
        <w:rPr>
          <w:rFonts w:cstheme="majorHAnsi"/>
          <w:sz w:val="22"/>
          <w:szCs w:val="22"/>
        </w:rPr>
      </w:pPr>
    </w:p>
    <w:p w14:paraId="1D0D33A5" w14:textId="77777777" w:rsidR="00487FB2" w:rsidRDefault="00487FB2" w:rsidP="00487FB2">
      <w:pPr>
        <w:jc w:val="both"/>
        <w:rPr>
          <w:rFonts w:cstheme="majorHAnsi"/>
          <w:sz w:val="22"/>
          <w:szCs w:val="22"/>
        </w:rPr>
      </w:pPr>
      <w:r w:rsidRPr="00487FB2">
        <w:rPr>
          <w:rFonts w:cstheme="majorHAnsi"/>
          <w:b/>
          <w:bCs/>
          <w:sz w:val="22"/>
          <w:szCs w:val="22"/>
        </w:rPr>
        <w:t>Course Goals</w:t>
      </w:r>
      <w:r>
        <w:rPr>
          <w:rFonts w:cstheme="majorHAnsi"/>
          <w:sz w:val="22"/>
          <w:szCs w:val="22"/>
        </w:rPr>
        <w:t xml:space="preserve">: </w:t>
      </w:r>
      <w:r w:rsidRPr="00487FB2">
        <w:rPr>
          <w:rFonts w:cstheme="majorHAnsi"/>
          <w:sz w:val="22"/>
          <w:szCs w:val="22"/>
        </w:rPr>
        <w:t>Upon completion of this course, a successful student will be able to:</w:t>
      </w:r>
    </w:p>
    <w:p w14:paraId="65C1CEAF" w14:textId="77777777" w:rsidR="00487FB2" w:rsidRDefault="00487FB2" w:rsidP="00487FB2">
      <w:pPr>
        <w:pStyle w:val="ListParagraph"/>
        <w:numPr>
          <w:ilvl w:val="0"/>
          <w:numId w:val="30"/>
        </w:numPr>
        <w:jc w:val="both"/>
        <w:rPr>
          <w:rFonts w:cstheme="majorHAnsi"/>
          <w:sz w:val="22"/>
          <w:szCs w:val="22"/>
        </w:rPr>
      </w:pPr>
      <w:r w:rsidRPr="00487FB2">
        <w:rPr>
          <w:rFonts w:cstheme="majorHAnsi"/>
          <w:sz w:val="22"/>
          <w:szCs w:val="22"/>
        </w:rPr>
        <w:t>Understand how programs are translated from high-level languages into machine language,</w:t>
      </w:r>
      <w:r w:rsidRPr="00487FB2">
        <w:rPr>
          <w:rFonts w:cstheme="majorHAnsi"/>
          <w:sz w:val="22"/>
          <w:szCs w:val="22"/>
        </w:rPr>
        <w:br/>
        <w:t>and how such programs are executed.</w:t>
      </w:r>
    </w:p>
    <w:p w14:paraId="2445C100" w14:textId="77777777" w:rsidR="00487FB2" w:rsidRDefault="00487FB2" w:rsidP="00487FB2">
      <w:pPr>
        <w:pStyle w:val="ListParagraph"/>
        <w:numPr>
          <w:ilvl w:val="0"/>
          <w:numId w:val="30"/>
        </w:numPr>
        <w:jc w:val="both"/>
        <w:rPr>
          <w:rFonts w:cstheme="majorHAnsi"/>
          <w:sz w:val="22"/>
          <w:szCs w:val="22"/>
        </w:rPr>
      </w:pPr>
      <w:r w:rsidRPr="00487FB2">
        <w:rPr>
          <w:rFonts w:cstheme="majorHAnsi"/>
          <w:sz w:val="22"/>
          <w:szCs w:val="22"/>
        </w:rPr>
        <w:t>Describe the basic hardware design principles used in computer systems.</w:t>
      </w:r>
    </w:p>
    <w:p w14:paraId="4222420A" w14:textId="23DF33CB" w:rsidR="00487FB2" w:rsidRPr="00487FB2" w:rsidRDefault="00487FB2" w:rsidP="00487FB2">
      <w:pPr>
        <w:pStyle w:val="ListParagraph"/>
        <w:numPr>
          <w:ilvl w:val="0"/>
          <w:numId w:val="30"/>
        </w:numPr>
        <w:jc w:val="both"/>
        <w:rPr>
          <w:rFonts w:cstheme="majorHAnsi"/>
          <w:sz w:val="22"/>
          <w:szCs w:val="22"/>
        </w:rPr>
      </w:pPr>
      <w:r w:rsidRPr="00487FB2">
        <w:rPr>
          <w:rFonts w:cstheme="majorHAnsi"/>
          <w:sz w:val="22"/>
          <w:szCs w:val="22"/>
        </w:rPr>
        <w:t>Identify factors that influence the performance of a computer program.</w:t>
      </w:r>
    </w:p>
    <w:p w14:paraId="6329011D" w14:textId="214088B2" w:rsidR="000D38AB" w:rsidRPr="000D38AB" w:rsidRDefault="000D38AB" w:rsidP="00E76778">
      <w:pPr>
        <w:jc w:val="both"/>
        <w:rPr>
          <w:rFonts w:cstheme="majorHAnsi"/>
          <w:sz w:val="22"/>
          <w:szCs w:val="22"/>
        </w:rPr>
      </w:pPr>
    </w:p>
    <w:p w14:paraId="357EABC8" w14:textId="44D2C2C5" w:rsidR="00396EFD" w:rsidRDefault="000D38AB" w:rsidP="00E76778">
      <w:pPr>
        <w:jc w:val="both"/>
        <w:rPr>
          <w:rFonts w:cstheme="majorHAnsi"/>
          <w:sz w:val="22"/>
          <w:szCs w:val="22"/>
        </w:rPr>
      </w:pPr>
      <w:r w:rsidRPr="000D38AB">
        <w:rPr>
          <w:rFonts w:cstheme="majorHAnsi"/>
          <w:b/>
          <w:bCs/>
          <w:sz w:val="22"/>
          <w:szCs w:val="22"/>
        </w:rPr>
        <w:t>Prerequisite:</w:t>
      </w:r>
      <w:r w:rsidRPr="000D38AB">
        <w:rPr>
          <w:rFonts w:cstheme="majorHAnsi"/>
          <w:sz w:val="22"/>
          <w:szCs w:val="22"/>
        </w:rPr>
        <w:t xml:space="preserve"> </w:t>
      </w:r>
      <w:r w:rsidR="00487FB2">
        <w:rPr>
          <w:rFonts w:cstheme="majorHAnsi"/>
          <w:sz w:val="22"/>
          <w:szCs w:val="22"/>
        </w:rPr>
        <w:t>CSCI 120</w:t>
      </w:r>
      <w:r w:rsidR="00FC0763">
        <w:rPr>
          <w:rFonts w:cstheme="majorHAnsi"/>
          <w:sz w:val="22"/>
          <w:szCs w:val="22"/>
        </w:rPr>
        <w:t>.</w:t>
      </w:r>
    </w:p>
    <w:p w14:paraId="6486D91B" w14:textId="2443BCF9" w:rsidR="00487FB2" w:rsidRDefault="00487FB2" w:rsidP="00E76778">
      <w:pPr>
        <w:jc w:val="both"/>
        <w:rPr>
          <w:rFonts w:cstheme="majorHAnsi"/>
          <w:sz w:val="22"/>
          <w:szCs w:val="22"/>
        </w:rPr>
      </w:pPr>
    </w:p>
    <w:p w14:paraId="39EEC9B4" w14:textId="77777777" w:rsidR="00487FB2" w:rsidRDefault="00487FB2" w:rsidP="00487FB2">
      <w:pPr>
        <w:jc w:val="both"/>
        <w:rPr>
          <w:rFonts w:cstheme="majorHAnsi"/>
          <w:sz w:val="22"/>
          <w:szCs w:val="22"/>
        </w:rPr>
      </w:pPr>
      <w:r w:rsidRPr="00487FB2">
        <w:rPr>
          <w:rFonts w:cstheme="majorHAnsi"/>
          <w:b/>
          <w:bCs/>
          <w:sz w:val="22"/>
          <w:szCs w:val="22"/>
        </w:rPr>
        <w:t xml:space="preserve">Course </w:t>
      </w:r>
      <w:r>
        <w:rPr>
          <w:rFonts w:cstheme="majorHAnsi"/>
          <w:b/>
          <w:bCs/>
          <w:sz w:val="22"/>
          <w:szCs w:val="22"/>
        </w:rPr>
        <w:t>O</w:t>
      </w:r>
      <w:r w:rsidRPr="00487FB2">
        <w:rPr>
          <w:rFonts w:cstheme="majorHAnsi"/>
          <w:b/>
          <w:bCs/>
          <w:sz w:val="22"/>
          <w:szCs w:val="22"/>
        </w:rPr>
        <w:t>utline</w:t>
      </w:r>
      <w:r>
        <w:rPr>
          <w:rFonts w:cstheme="majorHAnsi"/>
          <w:sz w:val="22"/>
          <w:szCs w:val="22"/>
        </w:rPr>
        <w:t>: T</w:t>
      </w:r>
      <w:r w:rsidRPr="00487FB2">
        <w:rPr>
          <w:rFonts w:cstheme="majorHAnsi"/>
          <w:sz w:val="22"/>
          <w:szCs w:val="22"/>
        </w:rPr>
        <w:t>he exact schedule of the course will depend on our rate of progress through the material. Below</w:t>
      </w:r>
      <w:r w:rsidRPr="00487FB2">
        <w:rPr>
          <w:rFonts w:cstheme="majorHAnsi"/>
          <w:sz w:val="22"/>
          <w:szCs w:val="22"/>
        </w:rPr>
        <w:br/>
        <w:t>is an outline of topics, roughly in the order that we will cover them.</w:t>
      </w:r>
    </w:p>
    <w:p w14:paraId="2F2655F1" w14:textId="5CC13148" w:rsidR="00487FB2" w:rsidRDefault="00487FB2" w:rsidP="00487FB2">
      <w:pPr>
        <w:pStyle w:val="ListParagraph"/>
        <w:numPr>
          <w:ilvl w:val="0"/>
          <w:numId w:val="31"/>
        </w:numPr>
        <w:jc w:val="both"/>
        <w:rPr>
          <w:rFonts w:cstheme="majorHAnsi"/>
          <w:sz w:val="22"/>
          <w:szCs w:val="22"/>
        </w:rPr>
      </w:pPr>
      <w:r w:rsidRPr="00487FB2">
        <w:rPr>
          <w:rFonts w:cstheme="majorHAnsi"/>
          <w:sz w:val="22"/>
          <w:szCs w:val="22"/>
        </w:rPr>
        <w:t>Number Representation and Arithmetic</w:t>
      </w:r>
    </w:p>
    <w:p w14:paraId="7A8C76E9" w14:textId="02A1B14D" w:rsidR="000925CC" w:rsidRPr="000925CC" w:rsidRDefault="000925CC" w:rsidP="000925CC">
      <w:pPr>
        <w:pStyle w:val="ListParagraph"/>
        <w:numPr>
          <w:ilvl w:val="0"/>
          <w:numId w:val="31"/>
        </w:numPr>
        <w:jc w:val="both"/>
        <w:rPr>
          <w:rFonts w:cstheme="majorHAnsi"/>
          <w:sz w:val="22"/>
          <w:szCs w:val="22"/>
        </w:rPr>
      </w:pPr>
      <w:r w:rsidRPr="00487FB2">
        <w:rPr>
          <w:rFonts w:cstheme="majorHAnsi"/>
          <w:sz w:val="22"/>
          <w:szCs w:val="22"/>
        </w:rPr>
        <w:t>Overview of Computer Systems</w:t>
      </w:r>
    </w:p>
    <w:p w14:paraId="4DE67E67" w14:textId="77777777" w:rsidR="00487FB2" w:rsidRDefault="00487FB2" w:rsidP="00487FB2">
      <w:pPr>
        <w:pStyle w:val="ListParagraph"/>
        <w:numPr>
          <w:ilvl w:val="0"/>
          <w:numId w:val="31"/>
        </w:numPr>
        <w:jc w:val="both"/>
        <w:rPr>
          <w:rFonts w:cstheme="majorHAnsi"/>
          <w:sz w:val="22"/>
          <w:szCs w:val="22"/>
        </w:rPr>
      </w:pPr>
      <w:r w:rsidRPr="00487FB2">
        <w:rPr>
          <w:rFonts w:cstheme="majorHAnsi"/>
          <w:sz w:val="22"/>
          <w:szCs w:val="22"/>
        </w:rPr>
        <w:t>Digital Logic</w:t>
      </w:r>
    </w:p>
    <w:p w14:paraId="7F023F92" w14:textId="77777777" w:rsidR="00487FB2" w:rsidRDefault="00487FB2" w:rsidP="00487FB2">
      <w:pPr>
        <w:pStyle w:val="ListParagraph"/>
        <w:numPr>
          <w:ilvl w:val="0"/>
          <w:numId w:val="31"/>
        </w:numPr>
        <w:jc w:val="both"/>
        <w:rPr>
          <w:rFonts w:cstheme="majorHAnsi"/>
          <w:sz w:val="22"/>
          <w:szCs w:val="22"/>
        </w:rPr>
      </w:pPr>
      <w:r w:rsidRPr="00487FB2">
        <w:rPr>
          <w:rFonts w:cstheme="majorHAnsi"/>
          <w:sz w:val="22"/>
          <w:szCs w:val="22"/>
        </w:rPr>
        <w:t>Microarchitecture</w:t>
      </w:r>
    </w:p>
    <w:p w14:paraId="1E2CEDC2" w14:textId="77777777" w:rsidR="00487FB2" w:rsidRDefault="00487FB2" w:rsidP="00487FB2">
      <w:pPr>
        <w:pStyle w:val="ListParagraph"/>
        <w:numPr>
          <w:ilvl w:val="0"/>
          <w:numId w:val="31"/>
        </w:numPr>
        <w:jc w:val="both"/>
        <w:rPr>
          <w:rFonts w:cstheme="majorHAnsi"/>
          <w:sz w:val="22"/>
          <w:szCs w:val="22"/>
        </w:rPr>
      </w:pPr>
      <w:r w:rsidRPr="00487FB2">
        <w:rPr>
          <w:rFonts w:cstheme="majorHAnsi"/>
          <w:sz w:val="22"/>
          <w:szCs w:val="22"/>
        </w:rPr>
        <w:t>Instruction Sets</w:t>
      </w:r>
    </w:p>
    <w:p w14:paraId="0C780832" w14:textId="77777777" w:rsidR="00487FB2" w:rsidRDefault="00487FB2" w:rsidP="00487FB2">
      <w:pPr>
        <w:pStyle w:val="ListParagraph"/>
        <w:numPr>
          <w:ilvl w:val="0"/>
          <w:numId w:val="31"/>
        </w:numPr>
        <w:jc w:val="both"/>
        <w:rPr>
          <w:rFonts w:cstheme="majorHAnsi"/>
          <w:sz w:val="22"/>
          <w:szCs w:val="22"/>
        </w:rPr>
      </w:pPr>
      <w:r w:rsidRPr="00487FB2">
        <w:rPr>
          <w:rFonts w:cstheme="majorHAnsi"/>
          <w:sz w:val="22"/>
          <w:szCs w:val="22"/>
        </w:rPr>
        <w:t>Operating Systems</w:t>
      </w:r>
    </w:p>
    <w:p w14:paraId="713CB799" w14:textId="77777777" w:rsidR="00487FB2" w:rsidRDefault="00487FB2" w:rsidP="00487FB2">
      <w:pPr>
        <w:pStyle w:val="ListParagraph"/>
        <w:numPr>
          <w:ilvl w:val="0"/>
          <w:numId w:val="31"/>
        </w:numPr>
        <w:jc w:val="both"/>
        <w:rPr>
          <w:rFonts w:cstheme="majorHAnsi"/>
          <w:sz w:val="22"/>
          <w:szCs w:val="22"/>
        </w:rPr>
      </w:pPr>
      <w:r w:rsidRPr="00487FB2">
        <w:rPr>
          <w:rFonts w:cstheme="majorHAnsi"/>
          <w:sz w:val="22"/>
          <w:szCs w:val="22"/>
        </w:rPr>
        <w:t>Assembly Language</w:t>
      </w:r>
    </w:p>
    <w:p w14:paraId="12C47125" w14:textId="360ECF8A" w:rsidR="00487FB2" w:rsidRPr="00487FB2" w:rsidRDefault="00487FB2" w:rsidP="00487FB2">
      <w:pPr>
        <w:pStyle w:val="ListParagraph"/>
        <w:numPr>
          <w:ilvl w:val="0"/>
          <w:numId w:val="31"/>
        </w:numPr>
        <w:jc w:val="both"/>
        <w:rPr>
          <w:rFonts w:cstheme="majorHAnsi"/>
          <w:sz w:val="22"/>
          <w:szCs w:val="22"/>
        </w:rPr>
      </w:pPr>
      <w:r w:rsidRPr="00487FB2">
        <w:rPr>
          <w:rFonts w:cstheme="majorHAnsi"/>
          <w:sz w:val="22"/>
          <w:szCs w:val="22"/>
        </w:rPr>
        <w:t>Parallel Computing</w:t>
      </w:r>
    </w:p>
    <w:p w14:paraId="60B4A504" w14:textId="1FBE998C" w:rsidR="000D38AB" w:rsidRDefault="000D38AB" w:rsidP="00E76778">
      <w:pPr>
        <w:jc w:val="both"/>
        <w:rPr>
          <w:rFonts w:cstheme="majorHAnsi"/>
          <w:sz w:val="22"/>
          <w:szCs w:val="22"/>
        </w:rPr>
      </w:pPr>
    </w:p>
    <w:p w14:paraId="18F69CA3" w14:textId="5434D5AB" w:rsidR="006A59C1" w:rsidRPr="00A80575" w:rsidRDefault="00BC20EE" w:rsidP="00E76778">
      <w:pPr>
        <w:jc w:val="both"/>
        <w:rPr>
          <w:rFonts w:cstheme="majorHAnsi"/>
          <w:sz w:val="22"/>
          <w:szCs w:val="22"/>
        </w:rPr>
      </w:pPr>
      <w:r w:rsidRPr="0070594D">
        <w:rPr>
          <w:rFonts w:cstheme="majorHAnsi"/>
          <w:b/>
          <w:bCs/>
          <w:sz w:val="22"/>
          <w:szCs w:val="22"/>
        </w:rPr>
        <w:t>Grading</w:t>
      </w:r>
      <w:r>
        <w:rPr>
          <w:rFonts w:cstheme="majorHAnsi"/>
          <w:b/>
          <w:bCs/>
          <w:sz w:val="22"/>
          <w:szCs w:val="22"/>
        </w:rPr>
        <w:t>:</w:t>
      </w:r>
      <w:r w:rsidR="00A80575">
        <w:rPr>
          <w:rFonts w:cstheme="majorHAnsi"/>
          <w:b/>
          <w:bCs/>
          <w:sz w:val="22"/>
          <w:szCs w:val="22"/>
        </w:rPr>
        <w:t xml:space="preserve"> </w:t>
      </w:r>
      <w:r w:rsidR="00A80575">
        <w:rPr>
          <w:rFonts w:cstheme="majorHAnsi"/>
          <w:sz w:val="22"/>
          <w:szCs w:val="22"/>
        </w:rPr>
        <w:t>Your final grade will be calculated as follows.</w:t>
      </w:r>
    </w:p>
    <w:tbl>
      <w:tblPr>
        <w:tblStyle w:val="PlainTable1"/>
        <w:tblW w:w="10882"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625"/>
        <w:gridCol w:w="10257"/>
      </w:tblGrid>
      <w:tr w:rsidR="000269A1" w14:paraId="09E27BD9" w14:textId="26043508" w:rsidTr="000269A1">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625" w:type="dxa"/>
          </w:tcPr>
          <w:p w14:paraId="0FADBD48" w14:textId="77777777" w:rsidR="000269A1" w:rsidRPr="0044309E" w:rsidRDefault="000269A1" w:rsidP="00E76778">
            <w:pPr>
              <w:jc w:val="both"/>
              <w:rPr>
                <w:rFonts w:cstheme="majorHAnsi"/>
                <w:b w:val="0"/>
                <w:bCs w:val="0"/>
                <w:sz w:val="22"/>
                <w:szCs w:val="22"/>
              </w:rPr>
            </w:pPr>
            <w:r w:rsidRPr="0044309E">
              <w:rPr>
                <w:rFonts w:cstheme="majorHAnsi"/>
                <w:b w:val="0"/>
                <w:bCs w:val="0"/>
                <w:sz w:val="22"/>
                <w:szCs w:val="22"/>
              </w:rPr>
              <w:t>10%</w:t>
            </w:r>
          </w:p>
        </w:tc>
        <w:tc>
          <w:tcPr>
            <w:tcW w:w="10257" w:type="dxa"/>
          </w:tcPr>
          <w:p w14:paraId="17433F5C" w14:textId="74B4F831" w:rsidR="000269A1" w:rsidRPr="00A94669" w:rsidRDefault="000269A1" w:rsidP="00E76778">
            <w:pPr>
              <w:jc w:val="both"/>
              <w:cnfStyle w:val="100000000000" w:firstRow="1" w:lastRow="0" w:firstColumn="0" w:lastColumn="0" w:oddVBand="0" w:evenVBand="0" w:oddHBand="0" w:evenHBand="0" w:firstRowFirstColumn="0" w:firstRowLastColumn="0" w:lastRowFirstColumn="0" w:lastRowLastColumn="0"/>
              <w:rPr>
                <w:rFonts w:cstheme="majorHAnsi"/>
                <w:sz w:val="22"/>
                <w:szCs w:val="22"/>
              </w:rPr>
            </w:pPr>
            <w:r>
              <w:rPr>
                <w:rFonts w:cstheme="majorHAnsi"/>
                <w:b w:val="0"/>
                <w:bCs w:val="0"/>
                <w:i/>
                <w:iCs/>
                <w:sz w:val="22"/>
                <w:szCs w:val="22"/>
              </w:rPr>
              <w:t>Attendance and</w:t>
            </w:r>
            <w:r w:rsidRPr="00E76778">
              <w:rPr>
                <w:rFonts w:cstheme="majorHAnsi"/>
                <w:b w:val="0"/>
                <w:bCs w:val="0"/>
                <w:i/>
                <w:iCs/>
                <w:sz w:val="22"/>
                <w:szCs w:val="22"/>
              </w:rPr>
              <w:t xml:space="preserve"> </w:t>
            </w:r>
            <w:r>
              <w:rPr>
                <w:rFonts w:cstheme="majorHAnsi"/>
                <w:b w:val="0"/>
                <w:bCs w:val="0"/>
                <w:i/>
                <w:iCs/>
                <w:sz w:val="22"/>
                <w:szCs w:val="22"/>
              </w:rPr>
              <w:t>Q</w:t>
            </w:r>
            <w:r w:rsidRPr="00E76778">
              <w:rPr>
                <w:rFonts w:cstheme="majorHAnsi"/>
                <w:b w:val="0"/>
                <w:bCs w:val="0"/>
                <w:i/>
                <w:iCs/>
                <w:sz w:val="22"/>
                <w:szCs w:val="22"/>
              </w:rPr>
              <w:t>uizzes</w:t>
            </w:r>
            <w:r>
              <w:rPr>
                <w:rFonts w:cstheme="majorHAnsi"/>
                <w:b w:val="0"/>
                <w:bCs w:val="0"/>
                <w:sz w:val="22"/>
                <w:szCs w:val="22"/>
              </w:rPr>
              <w:t xml:space="preserve">. </w:t>
            </w:r>
            <w:r w:rsidR="00A94669">
              <w:rPr>
                <w:rFonts w:cstheme="majorHAnsi"/>
                <w:b w:val="0"/>
                <w:bCs w:val="0"/>
                <w:sz w:val="22"/>
                <w:szCs w:val="22"/>
              </w:rPr>
              <w:t xml:space="preserve">At the beginning of class session, I’ll pose a question to the class using </w:t>
            </w:r>
            <w:proofErr w:type="spellStart"/>
            <w:r w:rsidR="00A94669">
              <w:rPr>
                <w:rFonts w:cstheme="majorHAnsi"/>
                <w:b w:val="0"/>
                <w:bCs w:val="0"/>
                <w:sz w:val="22"/>
                <w:szCs w:val="22"/>
              </w:rPr>
              <w:t>plickers</w:t>
            </w:r>
            <w:proofErr w:type="spellEnd"/>
            <w:r w:rsidR="00A94669">
              <w:rPr>
                <w:rFonts w:cstheme="majorHAnsi"/>
                <w:b w:val="0"/>
                <w:bCs w:val="0"/>
                <w:sz w:val="22"/>
                <w:szCs w:val="22"/>
              </w:rPr>
              <w:t xml:space="preserve">. Each class session will be worth one point, plus one point for each question that has an answer I expect you to know. This will serve as an attendance mechanism and </w:t>
            </w:r>
            <w:proofErr w:type="gramStart"/>
            <w:r w:rsidR="00A94669">
              <w:rPr>
                <w:rFonts w:cstheme="majorHAnsi"/>
                <w:b w:val="0"/>
                <w:bCs w:val="0"/>
                <w:sz w:val="22"/>
                <w:szCs w:val="22"/>
              </w:rPr>
              <w:t>as a way to</w:t>
            </w:r>
            <w:proofErr w:type="gramEnd"/>
            <w:r w:rsidR="00A94669">
              <w:rPr>
                <w:rFonts w:cstheme="majorHAnsi"/>
                <w:b w:val="0"/>
                <w:bCs w:val="0"/>
                <w:sz w:val="22"/>
                <w:szCs w:val="22"/>
              </w:rPr>
              <w:t xml:space="preserve"> give small quizzes. You will not be able to make up </w:t>
            </w:r>
            <w:proofErr w:type="spellStart"/>
            <w:r w:rsidR="00A94669">
              <w:rPr>
                <w:rFonts w:cstheme="majorHAnsi"/>
                <w:b w:val="0"/>
                <w:bCs w:val="0"/>
                <w:sz w:val="22"/>
                <w:szCs w:val="22"/>
              </w:rPr>
              <w:t>plicker</w:t>
            </w:r>
            <w:proofErr w:type="spellEnd"/>
            <w:r w:rsidR="00A94669">
              <w:rPr>
                <w:rFonts w:cstheme="majorHAnsi"/>
                <w:b w:val="0"/>
                <w:bCs w:val="0"/>
                <w:sz w:val="22"/>
                <w:szCs w:val="22"/>
              </w:rPr>
              <w:t xml:space="preserve"> points. If you provide a valid reason why you cannot make it to class, I’ll exclude that day’s </w:t>
            </w:r>
            <w:proofErr w:type="spellStart"/>
            <w:r w:rsidR="00A94669">
              <w:rPr>
                <w:rFonts w:cstheme="majorHAnsi"/>
                <w:b w:val="0"/>
                <w:bCs w:val="0"/>
                <w:sz w:val="22"/>
                <w:szCs w:val="22"/>
              </w:rPr>
              <w:t>plicker</w:t>
            </w:r>
            <w:proofErr w:type="spellEnd"/>
            <w:r w:rsidR="00A94669">
              <w:rPr>
                <w:rFonts w:cstheme="majorHAnsi"/>
                <w:b w:val="0"/>
                <w:bCs w:val="0"/>
                <w:sz w:val="22"/>
                <w:szCs w:val="22"/>
              </w:rPr>
              <w:t xml:space="preserve"> points from your grade. To have your </w:t>
            </w:r>
            <w:proofErr w:type="spellStart"/>
            <w:r w:rsidR="00A94669">
              <w:rPr>
                <w:rFonts w:cstheme="majorHAnsi"/>
                <w:b w:val="0"/>
                <w:bCs w:val="0"/>
                <w:sz w:val="22"/>
                <w:szCs w:val="22"/>
              </w:rPr>
              <w:t>plicker</w:t>
            </w:r>
            <w:proofErr w:type="spellEnd"/>
            <w:r w:rsidR="00A94669">
              <w:rPr>
                <w:rFonts w:cstheme="majorHAnsi"/>
                <w:b w:val="0"/>
                <w:bCs w:val="0"/>
                <w:sz w:val="22"/>
                <w:szCs w:val="22"/>
              </w:rPr>
              <w:t xml:space="preserve"> points excluded, you must notify me </w:t>
            </w:r>
            <w:r w:rsidR="00A94669" w:rsidRPr="00A94669">
              <w:rPr>
                <w:rFonts w:cstheme="majorHAnsi"/>
                <w:b w:val="0"/>
                <w:bCs w:val="0"/>
                <w:i/>
                <w:iCs/>
                <w:sz w:val="22"/>
                <w:szCs w:val="22"/>
              </w:rPr>
              <w:t>before</w:t>
            </w:r>
            <w:r w:rsidR="00A94669">
              <w:rPr>
                <w:rFonts w:cstheme="majorHAnsi"/>
                <w:b w:val="0"/>
                <w:bCs w:val="0"/>
                <w:sz w:val="22"/>
                <w:szCs w:val="22"/>
              </w:rPr>
              <w:t xml:space="preserve"> class. If you lose your </w:t>
            </w:r>
            <w:proofErr w:type="spellStart"/>
            <w:r w:rsidR="00A94669">
              <w:rPr>
                <w:rFonts w:cstheme="majorHAnsi"/>
                <w:b w:val="0"/>
                <w:bCs w:val="0"/>
                <w:sz w:val="22"/>
                <w:szCs w:val="22"/>
              </w:rPr>
              <w:t>plicker</w:t>
            </w:r>
            <w:proofErr w:type="spellEnd"/>
            <w:r w:rsidR="00A94669">
              <w:rPr>
                <w:rFonts w:cstheme="majorHAnsi"/>
                <w:b w:val="0"/>
                <w:bCs w:val="0"/>
                <w:sz w:val="22"/>
                <w:szCs w:val="22"/>
              </w:rPr>
              <w:t xml:space="preserve"> card or forget to bring it to class, you will not earn any </w:t>
            </w:r>
            <w:proofErr w:type="spellStart"/>
            <w:r w:rsidR="00A94669">
              <w:rPr>
                <w:rFonts w:cstheme="majorHAnsi"/>
                <w:b w:val="0"/>
                <w:bCs w:val="0"/>
                <w:sz w:val="22"/>
                <w:szCs w:val="22"/>
              </w:rPr>
              <w:t>plicker</w:t>
            </w:r>
            <w:proofErr w:type="spellEnd"/>
            <w:r w:rsidR="00A94669">
              <w:rPr>
                <w:rFonts w:cstheme="majorHAnsi"/>
                <w:b w:val="0"/>
                <w:bCs w:val="0"/>
                <w:sz w:val="22"/>
                <w:szCs w:val="22"/>
              </w:rPr>
              <w:t xml:space="preserve"> points for that day. If your card is lost, you can come to my office and I’ll print you out another one, but I won’t bring replacement </w:t>
            </w:r>
            <w:proofErr w:type="spellStart"/>
            <w:r w:rsidR="00A94669">
              <w:rPr>
                <w:rFonts w:cstheme="majorHAnsi"/>
                <w:b w:val="0"/>
                <w:bCs w:val="0"/>
                <w:sz w:val="22"/>
                <w:szCs w:val="22"/>
              </w:rPr>
              <w:t>plicker</w:t>
            </w:r>
            <w:proofErr w:type="spellEnd"/>
            <w:r w:rsidR="00A94669">
              <w:rPr>
                <w:rFonts w:cstheme="majorHAnsi"/>
                <w:b w:val="0"/>
                <w:bCs w:val="0"/>
                <w:sz w:val="22"/>
                <w:szCs w:val="22"/>
              </w:rPr>
              <w:t xml:space="preserve"> cards to class for you.</w:t>
            </w:r>
          </w:p>
        </w:tc>
      </w:tr>
      <w:tr w:rsidR="000269A1" w14:paraId="0347A6BA" w14:textId="02836C32" w:rsidTr="000269A1">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625" w:type="dxa"/>
          </w:tcPr>
          <w:p w14:paraId="50B5FBFD" w14:textId="2DB6DC74" w:rsidR="000269A1" w:rsidRPr="0044309E" w:rsidRDefault="000269A1" w:rsidP="00E76778">
            <w:pPr>
              <w:jc w:val="both"/>
              <w:rPr>
                <w:rFonts w:cstheme="majorHAnsi"/>
                <w:b w:val="0"/>
                <w:bCs w:val="0"/>
                <w:sz w:val="22"/>
                <w:szCs w:val="22"/>
              </w:rPr>
            </w:pPr>
            <w:r>
              <w:rPr>
                <w:rFonts w:cstheme="majorHAnsi"/>
                <w:b w:val="0"/>
                <w:bCs w:val="0"/>
                <w:sz w:val="22"/>
                <w:szCs w:val="22"/>
              </w:rPr>
              <w:t>30%</w:t>
            </w:r>
          </w:p>
        </w:tc>
        <w:tc>
          <w:tcPr>
            <w:tcW w:w="10257" w:type="dxa"/>
          </w:tcPr>
          <w:p w14:paraId="7090EFAD" w14:textId="51BC4AFB" w:rsidR="000269A1" w:rsidRPr="0070594D" w:rsidRDefault="000269A1" w:rsidP="00E76778">
            <w:pPr>
              <w:jc w:val="both"/>
              <w:cnfStyle w:val="000000100000" w:firstRow="0" w:lastRow="0" w:firstColumn="0" w:lastColumn="0" w:oddVBand="0" w:evenVBand="0" w:oddHBand="1" w:evenHBand="0" w:firstRowFirstColumn="0" w:firstRowLastColumn="0" w:lastRowFirstColumn="0" w:lastRowLastColumn="0"/>
              <w:rPr>
                <w:rFonts w:cstheme="majorHAnsi"/>
                <w:sz w:val="22"/>
                <w:szCs w:val="22"/>
              </w:rPr>
            </w:pPr>
            <w:r>
              <w:rPr>
                <w:rFonts w:cstheme="majorHAnsi"/>
                <w:i/>
                <w:iCs/>
                <w:sz w:val="22"/>
                <w:szCs w:val="22"/>
              </w:rPr>
              <w:t>Homework</w:t>
            </w:r>
            <w:r>
              <w:rPr>
                <w:rFonts w:cstheme="majorHAnsi"/>
                <w:sz w:val="22"/>
                <w:szCs w:val="22"/>
              </w:rPr>
              <w:t xml:space="preserve">. Regular small programming exercises, written exercises, and reading responses. Each homework is typically due the class period after it is assigned. Some class sessions will involve coding in class. Often you will not be able to complete the exercise in </w:t>
            </w:r>
            <w:proofErr w:type="gramStart"/>
            <w:r>
              <w:rPr>
                <w:rFonts w:cstheme="majorHAnsi"/>
                <w:sz w:val="22"/>
                <w:szCs w:val="22"/>
              </w:rPr>
              <w:t>class, and</w:t>
            </w:r>
            <w:proofErr w:type="gramEnd"/>
            <w:r>
              <w:rPr>
                <w:rFonts w:cstheme="majorHAnsi"/>
                <w:sz w:val="22"/>
                <w:szCs w:val="22"/>
              </w:rPr>
              <w:t xml:space="preserve"> finishing the program will be part of a homework assignment. Many of the homework assignments will be distributed and collected through Git. You are responsible for ensuring that assignments are submitted correctly.</w:t>
            </w:r>
          </w:p>
        </w:tc>
      </w:tr>
      <w:tr w:rsidR="000269A1" w14:paraId="6ED9C049" w14:textId="05A5A312" w:rsidTr="000269A1">
        <w:trPr>
          <w:trHeight w:val="154"/>
        </w:trPr>
        <w:tc>
          <w:tcPr>
            <w:cnfStyle w:val="001000000000" w:firstRow="0" w:lastRow="0" w:firstColumn="1" w:lastColumn="0" w:oddVBand="0" w:evenVBand="0" w:oddHBand="0" w:evenHBand="0" w:firstRowFirstColumn="0" w:firstRowLastColumn="0" w:lastRowFirstColumn="0" w:lastRowLastColumn="0"/>
            <w:tcW w:w="625" w:type="dxa"/>
          </w:tcPr>
          <w:p w14:paraId="6ED3F02E" w14:textId="745A28AF" w:rsidR="000269A1" w:rsidRPr="0044309E" w:rsidRDefault="000269A1" w:rsidP="00E76778">
            <w:pPr>
              <w:jc w:val="both"/>
              <w:rPr>
                <w:rFonts w:cstheme="majorHAnsi"/>
                <w:b w:val="0"/>
                <w:bCs w:val="0"/>
                <w:sz w:val="22"/>
                <w:szCs w:val="22"/>
              </w:rPr>
            </w:pPr>
            <w:r>
              <w:rPr>
                <w:rFonts w:cstheme="majorHAnsi"/>
                <w:b w:val="0"/>
                <w:bCs w:val="0"/>
                <w:sz w:val="22"/>
                <w:szCs w:val="22"/>
              </w:rPr>
              <w:t>30%</w:t>
            </w:r>
          </w:p>
        </w:tc>
        <w:tc>
          <w:tcPr>
            <w:tcW w:w="10257" w:type="dxa"/>
          </w:tcPr>
          <w:p w14:paraId="53B200E9" w14:textId="59B39A14" w:rsidR="000269A1" w:rsidRPr="0070594D" w:rsidRDefault="000269A1" w:rsidP="00E76778">
            <w:pPr>
              <w:jc w:val="both"/>
              <w:cnfStyle w:val="000000000000" w:firstRow="0" w:lastRow="0" w:firstColumn="0" w:lastColumn="0" w:oddVBand="0" w:evenVBand="0" w:oddHBand="0" w:evenHBand="0" w:firstRowFirstColumn="0" w:firstRowLastColumn="0" w:lastRowFirstColumn="0" w:lastRowLastColumn="0"/>
              <w:rPr>
                <w:rFonts w:cstheme="majorHAnsi"/>
                <w:sz w:val="22"/>
                <w:szCs w:val="22"/>
              </w:rPr>
            </w:pPr>
            <w:r>
              <w:rPr>
                <w:rFonts w:cstheme="majorHAnsi"/>
                <w:i/>
                <w:iCs/>
                <w:sz w:val="22"/>
                <w:szCs w:val="22"/>
              </w:rPr>
              <w:t>Programming Projects</w:t>
            </w:r>
            <w:r>
              <w:rPr>
                <w:rFonts w:cstheme="majorHAnsi"/>
                <w:sz w:val="22"/>
                <w:szCs w:val="22"/>
              </w:rPr>
              <w:t>. These assignments will be more involved than homework assignments, and you’ll be given more time to complete them. Completion time and grading will vary from project to project.</w:t>
            </w:r>
          </w:p>
        </w:tc>
      </w:tr>
      <w:tr w:rsidR="000269A1" w14:paraId="73DF9E71" w14:textId="0D00B5A9" w:rsidTr="000269A1">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25" w:type="dxa"/>
          </w:tcPr>
          <w:p w14:paraId="1509530D" w14:textId="0E0E3E7D" w:rsidR="000269A1" w:rsidRPr="0044309E" w:rsidRDefault="000269A1" w:rsidP="00E76778">
            <w:pPr>
              <w:jc w:val="both"/>
              <w:rPr>
                <w:rFonts w:cstheme="majorHAnsi"/>
                <w:b w:val="0"/>
                <w:bCs w:val="0"/>
                <w:sz w:val="22"/>
                <w:szCs w:val="22"/>
              </w:rPr>
            </w:pPr>
            <w:r>
              <w:rPr>
                <w:rFonts w:cstheme="majorHAnsi"/>
                <w:b w:val="0"/>
                <w:bCs w:val="0"/>
                <w:sz w:val="22"/>
                <w:szCs w:val="22"/>
              </w:rPr>
              <w:t>15</w:t>
            </w:r>
            <w:r w:rsidRPr="0044309E">
              <w:rPr>
                <w:rFonts w:cstheme="majorHAnsi"/>
                <w:b w:val="0"/>
                <w:bCs w:val="0"/>
                <w:sz w:val="22"/>
                <w:szCs w:val="22"/>
              </w:rPr>
              <w:t>%</w:t>
            </w:r>
          </w:p>
        </w:tc>
        <w:tc>
          <w:tcPr>
            <w:tcW w:w="10257" w:type="dxa"/>
          </w:tcPr>
          <w:p w14:paraId="21C3E973" w14:textId="60FA879E" w:rsidR="000269A1" w:rsidRPr="00230AA4" w:rsidRDefault="000269A1" w:rsidP="00E76778">
            <w:pPr>
              <w:jc w:val="both"/>
              <w:cnfStyle w:val="000000100000" w:firstRow="0" w:lastRow="0" w:firstColumn="0" w:lastColumn="0" w:oddVBand="0" w:evenVBand="0" w:oddHBand="1" w:evenHBand="0" w:firstRowFirstColumn="0" w:firstRowLastColumn="0" w:lastRowFirstColumn="0" w:lastRowLastColumn="0"/>
              <w:rPr>
                <w:rFonts w:cstheme="majorHAnsi"/>
                <w:sz w:val="22"/>
                <w:szCs w:val="22"/>
              </w:rPr>
            </w:pPr>
            <w:r>
              <w:rPr>
                <w:rFonts w:cstheme="majorHAnsi"/>
                <w:i/>
                <w:iCs/>
                <w:sz w:val="22"/>
                <w:szCs w:val="22"/>
              </w:rPr>
              <w:t>Tests</w:t>
            </w:r>
            <w:r w:rsidRPr="00E76778">
              <w:rPr>
                <w:rFonts w:cstheme="majorHAnsi"/>
                <w:i/>
                <w:iCs/>
                <w:sz w:val="22"/>
                <w:szCs w:val="22"/>
              </w:rPr>
              <w:t>.</w:t>
            </w:r>
            <w:r>
              <w:rPr>
                <w:rFonts w:cstheme="majorHAnsi"/>
                <w:i/>
                <w:iCs/>
                <w:sz w:val="22"/>
                <w:szCs w:val="22"/>
              </w:rPr>
              <w:t xml:space="preserve"> </w:t>
            </w:r>
            <w:r>
              <w:rPr>
                <w:rFonts w:cstheme="majorHAnsi"/>
                <w:sz w:val="22"/>
                <w:szCs w:val="22"/>
              </w:rPr>
              <w:t xml:space="preserve">There will be 2 tests in class during the semester. They are tentatively scheduled for </w:t>
            </w:r>
            <w:r w:rsidR="00643D52">
              <w:rPr>
                <w:rFonts w:cstheme="majorHAnsi"/>
                <w:sz w:val="22"/>
                <w:szCs w:val="22"/>
              </w:rPr>
              <w:t xml:space="preserve">9/22 and 11/10. You may only reschedule a test for college approved absences or a documented illness. In </w:t>
            </w:r>
            <w:proofErr w:type="spellStart"/>
            <w:r w:rsidR="00643D52">
              <w:rPr>
                <w:rFonts w:cstheme="majorHAnsi"/>
                <w:sz w:val="22"/>
                <w:szCs w:val="22"/>
              </w:rPr>
              <w:t>ether</w:t>
            </w:r>
            <w:proofErr w:type="spellEnd"/>
            <w:r w:rsidR="00643D52">
              <w:rPr>
                <w:rFonts w:cstheme="majorHAnsi"/>
                <w:sz w:val="22"/>
                <w:szCs w:val="22"/>
              </w:rPr>
              <w:t xml:space="preserve"> case, you must contact me </w:t>
            </w:r>
            <w:r w:rsidR="00643D52" w:rsidRPr="00643D52">
              <w:rPr>
                <w:rFonts w:cstheme="majorHAnsi"/>
                <w:i/>
                <w:iCs/>
                <w:sz w:val="22"/>
                <w:szCs w:val="22"/>
              </w:rPr>
              <w:t>before</w:t>
            </w:r>
            <w:r w:rsidR="00643D52">
              <w:rPr>
                <w:rFonts w:cstheme="majorHAnsi"/>
                <w:sz w:val="22"/>
                <w:szCs w:val="22"/>
              </w:rPr>
              <w:t xml:space="preserve"> the beginning of the test.</w:t>
            </w:r>
          </w:p>
        </w:tc>
      </w:tr>
      <w:tr w:rsidR="000269A1" w14:paraId="672A1656" w14:textId="62371183" w:rsidTr="000269A1">
        <w:trPr>
          <w:trHeight w:val="147"/>
        </w:trPr>
        <w:tc>
          <w:tcPr>
            <w:cnfStyle w:val="001000000000" w:firstRow="0" w:lastRow="0" w:firstColumn="1" w:lastColumn="0" w:oddVBand="0" w:evenVBand="0" w:oddHBand="0" w:evenHBand="0" w:firstRowFirstColumn="0" w:firstRowLastColumn="0" w:lastRowFirstColumn="0" w:lastRowLastColumn="0"/>
            <w:tcW w:w="625" w:type="dxa"/>
          </w:tcPr>
          <w:p w14:paraId="5121BCBA" w14:textId="57C20D3A" w:rsidR="000269A1" w:rsidRPr="0044309E" w:rsidRDefault="000269A1" w:rsidP="00E76778">
            <w:pPr>
              <w:jc w:val="both"/>
              <w:rPr>
                <w:rFonts w:cstheme="majorHAnsi"/>
                <w:b w:val="0"/>
                <w:bCs w:val="0"/>
                <w:sz w:val="22"/>
                <w:szCs w:val="22"/>
              </w:rPr>
            </w:pPr>
            <w:r>
              <w:rPr>
                <w:rFonts w:cstheme="majorHAnsi"/>
                <w:b w:val="0"/>
                <w:bCs w:val="0"/>
                <w:sz w:val="22"/>
                <w:szCs w:val="22"/>
              </w:rPr>
              <w:t>15</w:t>
            </w:r>
            <w:r w:rsidRPr="0044309E">
              <w:rPr>
                <w:rFonts w:cstheme="majorHAnsi"/>
                <w:b w:val="0"/>
                <w:bCs w:val="0"/>
                <w:sz w:val="22"/>
                <w:szCs w:val="22"/>
              </w:rPr>
              <w:t>%</w:t>
            </w:r>
          </w:p>
        </w:tc>
        <w:tc>
          <w:tcPr>
            <w:tcW w:w="10257" w:type="dxa"/>
          </w:tcPr>
          <w:p w14:paraId="16521CDD" w14:textId="21FE29B6" w:rsidR="000269A1" w:rsidRPr="009E65A3" w:rsidRDefault="000269A1" w:rsidP="00E76778">
            <w:pPr>
              <w:jc w:val="both"/>
              <w:cnfStyle w:val="000000000000" w:firstRow="0" w:lastRow="0" w:firstColumn="0" w:lastColumn="0" w:oddVBand="0" w:evenVBand="0" w:oddHBand="0" w:evenHBand="0" w:firstRowFirstColumn="0" w:firstRowLastColumn="0" w:lastRowFirstColumn="0" w:lastRowLastColumn="0"/>
              <w:rPr>
                <w:rFonts w:cstheme="majorHAnsi"/>
                <w:b/>
                <w:bCs/>
                <w:sz w:val="22"/>
                <w:szCs w:val="22"/>
              </w:rPr>
            </w:pPr>
            <w:r w:rsidRPr="00E76778">
              <w:rPr>
                <w:rFonts w:cstheme="majorHAnsi"/>
                <w:i/>
                <w:iCs/>
                <w:sz w:val="22"/>
                <w:szCs w:val="22"/>
              </w:rPr>
              <w:t xml:space="preserve">Final </w:t>
            </w:r>
            <w:r>
              <w:rPr>
                <w:rFonts w:cstheme="majorHAnsi"/>
                <w:i/>
                <w:iCs/>
                <w:sz w:val="22"/>
                <w:szCs w:val="22"/>
              </w:rPr>
              <w:t>Exam</w:t>
            </w:r>
            <w:r w:rsidRPr="00E76778">
              <w:rPr>
                <w:rFonts w:cstheme="majorHAnsi"/>
                <w:i/>
                <w:iCs/>
                <w:sz w:val="22"/>
                <w:szCs w:val="22"/>
              </w:rPr>
              <w:t>.</w:t>
            </w:r>
            <w:r w:rsidRPr="00165B7D">
              <w:rPr>
                <w:rFonts w:cstheme="majorHAnsi"/>
                <w:sz w:val="22"/>
                <w:szCs w:val="22"/>
              </w:rPr>
              <w:t xml:space="preserve"> </w:t>
            </w:r>
            <w:r>
              <w:rPr>
                <w:rFonts w:cstheme="majorHAnsi"/>
                <w:sz w:val="22"/>
                <w:szCs w:val="22"/>
              </w:rPr>
              <w:t>There will be a cumulative final exam given in class on Thursday 12/16 @ 4-6:30pm.</w:t>
            </w:r>
          </w:p>
        </w:tc>
      </w:tr>
    </w:tbl>
    <w:p w14:paraId="4E996589" w14:textId="77777777" w:rsidR="001B0A22" w:rsidRDefault="001B0A22" w:rsidP="00E76778">
      <w:pPr>
        <w:jc w:val="both"/>
        <w:rPr>
          <w:rFonts w:cstheme="majorHAnsi"/>
          <w:sz w:val="22"/>
          <w:szCs w:val="22"/>
        </w:rPr>
      </w:pPr>
    </w:p>
    <w:tbl>
      <w:tblPr>
        <w:tblStyle w:val="TableGridLight"/>
        <w:tblpPr w:leftFromText="180" w:rightFromText="180" w:vertAnchor="text" w:horzAnchor="page" w:tblpX="4835" w:tblpY="-66"/>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95"/>
        <w:gridCol w:w="595"/>
        <w:gridCol w:w="595"/>
        <w:gridCol w:w="595"/>
        <w:gridCol w:w="595"/>
        <w:gridCol w:w="595"/>
        <w:gridCol w:w="595"/>
        <w:gridCol w:w="595"/>
        <w:gridCol w:w="595"/>
        <w:gridCol w:w="757"/>
      </w:tblGrid>
      <w:tr w:rsidR="00BC0E55" w14:paraId="138C568C" w14:textId="77777777" w:rsidTr="00BC0E55">
        <w:trPr>
          <w:trHeight w:val="264"/>
        </w:trPr>
        <w:tc>
          <w:tcPr>
            <w:tcW w:w="0" w:type="auto"/>
          </w:tcPr>
          <w:p w14:paraId="3313B123" w14:textId="77777777" w:rsidR="00BC0E55" w:rsidRDefault="00BC0E55" w:rsidP="00BC0E55">
            <w:pPr>
              <w:jc w:val="both"/>
              <w:rPr>
                <w:rFonts w:cstheme="majorHAnsi"/>
                <w:sz w:val="22"/>
                <w:szCs w:val="22"/>
              </w:rPr>
            </w:pPr>
            <w:r>
              <w:rPr>
                <w:rFonts w:cstheme="majorHAnsi"/>
                <w:sz w:val="22"/>
                <w:szCs w:val="22"/>
              </w:rPr>
              <w:t>A</w:t>
            </w:r>
          </w:p>
        </w:tc>
        <w:tc>
          <w:tcPr>
            <w:tcW w:w="0" w:type="auto"/>
          </w:tcPr>
          <w:p w14:paraId="157F55D2" w14:textId="77777777" w:rsidR="00BC0E55" w:rsidRDefault="00BC0E55" w:rsidP="00BC0E55">
            <w:pPr>
              <w:jc w:val="both"/>
              <w:rPr>
                <w:rFonts w:cstheme="majorHAnsi"/>
                <w:sz w:val="22"/>
                <w:szCs w:val="22"/>
              </w:rPr>
            </w:pPr>
            <w:r>
              <w:rPr>
                <w:rFonts w:cstheme="majorHAnsi"/>
                <w:sz w:val="22"/>
                <w:szCs w:val="22"/>
              </w:rPr>
              <w:t>A-</w:t>
            </w:r>
          </w:p>
        </w:tc>
        <w:tc>
          <w:tcPr>
            <w:tcW w:w="0" w:type="auto"/>
          </w:tcPr>
          <w:p w14:paraId="510C256A" w14:textId="77777777" w:rsidR="00BC0E55" w:rsidRDefault="00BC0E55" w:rsidP="00BC0E55">
            <w:pPr>
              <w:jc w:val="both"/>
              <w:rPr>
                <w:rFonts w:cstheme="majorHAnsi"/>
                <w:sz w:val="22"/>
                <w:szCs w:val="22"/>
              </w:rPr>
            </w:pPr>
            <w:r>
              <w:rPr>
                <w:rFonts w:cstheme="majorHAnsi"/>
                <w:sz w:val="22"/>
                <w:szCs w:val="22"/>
              </w:rPr>
              <w:t>B+</w:t>
            </w:r>
          </w:p>
        </w:tc>
        <w:tc>
          <w:tcPr>
            <w:tcW w:w="0" w:type="auto"/>
          </w:tcPr>
          <w:p w14:paraId="5A044253" w14:textId="77777777" w:rsidR="00BC0E55" w:rsidRDefault="00BC0E55" w:rsidP="00BC0E55">
            <w:pPr>
              <w:jc w:val="both"/>
              <w:rPr>
                <w:rFonts w:cstheme="majorHAnsi"/>
                <w:sz w:val="22"/>
                <w:szCs w:val="22"/>
              </w:rPr>
            </w:pPr>
            <w:r>
              <w:rPr>
                <w:rFonts w:cstheme="majorHAnsi"/>
                <w:sz w:val="22"/>
                <w:szCs w:val="22"/>
              </w:rPr>
              <w:t>B</w:t>
            </w:r>
          </w:p>
        </w:tc>
        <w:tc>
          <w:tcPr>
            <w:tcW w:w="0" w:type="auto"/>
          </w:tcPr>
          <w:p w14:paraId="70715CCA" w14:textId="77777777" w:rsidR="00BC0E55" w:rsidRDefault="00BC0E55" w:rsidP="00BC0E55">
            <w:pPr>
              <w:jc w:val="both"/>
              <w:rPr>
                <w:rFonts w:cstheme="majorHAnsi"/>
                <w:sz w:val="22"/>
                <w:szCs w:val="22"/>
              </w:rPr>
            </w:pPr>
            <w:r>
              <w:rPr>
                <w:rFonts w:cstheme="majorHAnsi"/>
                <w:sz w:val="22"/>
                <w:szCs w:val="22"/>
              </w:rPr>
              <w:t>B-</w:t>
            </w:r>
          </w:p>
        </w:tc>
        <w:tc>
          <w:tcPr>
            <w:tcW w:w="0" w:type="auto"/>
          </w:tcPr>
          <w:p w14:paraId="4801AE23" w14:textId="77777777" w:rsidR="00BC0E55" w:rsidRDefault="00BC0E55" w:rsidP="00BC0E55">
            <w:pPr>
              <w:jc w:val="both"/>
              <w:rPr>
                <w:rFonts w:cstheme="majorHAnsi"/>
                <w:sz w:val="22"/>
                <w:szCs w:val="22"/>
              </w:rPr>
            </w:pPr>
            <w:r>
              <w:rPr>
                <w:rFonts w:cstheme="majorHAnsi"/>
                <w:sz w:val="22"/>
                <w:szCs w:val="22"/>
              </w:rPr>
              <w:t>C+</w:t>
            </w:r>
          </w:p>
        </w:tc>
        <w:tc>
          <w:tcPr>
            <w:tcW w:w="0" w:type="auto"/>
          </w:tcPr>
          <w:p w14:paraId="03825F31" w14:textId="77777777" w:rsidR="00BC0E55" w:rsidRDefault="00BC0E55" w:rsidP="00BC0E55">
            <w:pPr>
              <w:jc w:val="both"/>
              <w:rPr>
                <w:rFonts w:cstheme="majorHAnsi"/>
                <w:sz w:val="22"/>
                <w:szCs w:val="22"/>
              </w:rPr>
            </w:pPr>
            <w:r>
              <w:rPr>
                <w:rFonts w:cstheme="majorHAnsi"/>
                <w:sz w:val="22"/>
                <w:szCs w:val="22"/>
              </w:rPr>
              <w:t>C</w:t>
            </w:r>
          </w:p>
        </w:tc>
        <w:tc>
          <w:tcPr>
            <w:tcW w:w="0" w:type="auto"/>
          </w:tcPr>
          <w:p w14:paraId="3B8A928C" w14:textId="77777777" w:rsidR="00BC0E55" w:rsidRDefault="00BC0E55" w:rsidP="00BC0E55">
            <w:pPr>
              <w:jc w:val="both"/>
              <w:rPr>
                <w:rFonts w:cstheme="majorHAnsi"/>
                <w:sz w:val="22"/>
                <w:szCs w:val="22"/>
              </w:rPr>
            </w:pPr>
            <w:r>
              <w:rPr>
                <w:rFonts w:cstheme="majorHAnsi"/>
                <w:sz w:val="22"/>
                <w:szCs w:val="22"/>
              </w:rPr>
              <w:t>C-</w:t>
            </w:r>
          </w:p>
        </w:tc>
        <w:tc>
          <w:tcPr>
            <w:tcW w:w="0" w:type="auto"/>
          </w:tcPr>
          <w:p w14:paraId="4E24E418" w14:textId="77777777" w:rsidR="00BC0E55" w:rsidRDefault="00BC0E55" w:rsidP="00BC0E55">
            <w:pPr>
              <w:jc w:val="both"/>
              <w:rPr>
                <w:rFonts w:cstheme="majorHAnsi"/>
                <w:sz w:val="22"/>
                <w:szCs w:val="22"/>
              </w:rPr>
            </w:pPr>
            <w:r>
              <w:rPr>
                <w:rFonts w:cstheme="majorHAnsi"/>
                <w:sz w:val="22"/>
                <w:szCs w:val="22"/>
              </w:rPr>
              <w:t>D</w:t>
            </w:r>
          </w:p>
        </w:tc>
        <w:tc>
          <w:tcPr>
            <w:tcW w:w="0" w:type="auto"/>
          </w:tcPr>
          <w:p w14:paraId="784F4162" w14:textId="77777777" w:rsidR="00BC0E55" w:rsidRDefault="00BC0E55" w:rsidP="00BC0E55">
            <w:pPr>
              <w:jc w:val="both"/>
              <w:rPr>
                <w:rFonts w:cstheme="majorHAnsi"/>
                <w:sz w:val="22"/>
                <w:szCs w:val="22"/>
              </w:rPr>
            </w:pPr>
            <w:r>
              <w:rPr>
                <w:rFonts w:cstheme="majorHAnsi"/>
                <w:sz w:val="22"/>
                <w:szCs w:val="22"/>
              </w:rPr>
              <w:t>F</w:t>
            </w:r>
          </w:p>
        </w:tc>
      </w:tr>
      <w:tr w:rsidR="00BC0E55" w14:paraId="45E7CB94" w14:textId="77777777" w:rsidTr="00BC0E55">
        <w:trPr>
          <w:trHeight w:val="264"/>
        </w:trPr>
        <w:tc>
          <w:tcPr>
            <w:tcW w:w="0" w:type="auto"/>
          </w:tcPr>
          <w:p w14:paraId="09E0FBC6" w14:textId="77777777" w:rsidR="00BC0E55" w:rsidRDefault="00BC0E55" w:rsidP="00BC0E55">
            <w:pPr>
              <w:jc w:val="both"/>
              <w:rPr>
                <w:rFonts w:cstheme="majorHAnsi"/>
                <w:sz w:val="22"/>
                <w:szCs w:val="22"/>
              </w:rPr>
            </w:pPr>
            <w:r>
              <w:rPr>
                <w:rFonts w:cstheme="majorHAnsi"/>
                <w:sz w:val="22"/>
                <w:szCs w:val="22"/>
              </w:rPr>
              <w:t>93%</w:t>
            </w:r>
          </w:p>
        </w:tc>
        <w:tc>
          <w:tcPr>
            <w:tcW w:w="0" w:type="auto"/>
          </w:tcPr>
          <w:p w14:paraId="17279647" w14:textId="77777777" w:rsidR="00BC0E55" w:rsidRDefault="00BC0E55" w:rsidP="00BC0E55">
            <w:pPr>
              <w:jc w:val="both"/>
              <w:rPr>
                <w:rFonts w:cstheme="majorHAnsi"/>
                <w:sz w:val="22"/>
                <w:szCs w:val="22"/>
              </w:rPr>
            </w:pPr>
            <w:r>
              <w:rPr>
                <w:rFonts w:cstheme="majorHAnsi"/>
                <w:sz w:val="22"/>
                <w:szCs w:val="22"/>
              </w:rPr>
              <w:t>90%</w:t>
            </w:r>
          </w:p>
        </w:tc>
        <w:tc>
          <w:tcPr>
            <w:tcW w:w="0" w:type="auto"/>
          </w:tcPr>
          <w:p w14:paraId="64BCCFDF" w14:textId="77777777" w:rsidR="00BC0E55" w:rsidRDefault="00BC0E55" w:rsidP="00BC0E55">
            <w:pPr>
              <w:jc w:val="both"/>
              <w:rPr>
                <w:rFonts w:cstheme="majorHAnsi"/>
                <w:sz w:val="22"/>
                <w:szCs w:val="22"/>
              </w:rPr>
            </w:pPr>
            <w:r>
              <w:rPr>
                <w:rFonts w:cstheme="majorHAnsi"/>
                <w:sz w:val="22"/>
                <w:szCs w:val="22"/>
              </w:rPr>
              <w:t>87%</w:t>
            </w:r>
          </w:p>
        </w:tc>
        <w:tc>
          <w:tcPr>
            <w:tcW w:w="0" w:type="auto"/>
          </w:tcPr>
          <w:p w14:paraId="3A7F930D" w14:textId="77777777" w:rsidR="00BC0E55" w:rsidRDefault="00BC0E55" w:rsidP="00BC0E55">
            <w:pPr>
              <w:jc w:val="both"/>
              <w:rPr>
                <w:rFonts w:cstheme="majorHAnsi"/>
                <w:sz w:val="22"/>
                <w:szCs w:val="22"/>
              </w:rPr>
            </w:pPr>
            <w:r>
              <w:rPr>
                <w:rFonts w:cstheme="majorHAnsi"/>
                <w:sz w:val="22"/>
                <w:szCs w:val="22"/>
              </w:rPr>
              <w:t>83%</w:t>
            </w:r>
          </w:p>
        </w:tc>
        <w:tc>
          <w:tcPr>
            <w:tcW w:w="0" w:type="auto"/>
          </w:tcPr>
          <w:p w14:paraId="4B3928EC" w14:textId="77777777" w:rsidR="00BC0E55" w:rsidRDefault="00BC0E55" w:rsidP="00BC0E55">
            <w:pPr>
              <w:jc w:val="both"/>
              <w:rPr>
                <w:rFonts w:cstheme="majorHAnsi"/>
                <w:sz w:val="22"/>
                <w:szCs w:val="22"/>
              </w:rPr>
            </w:pPr>
            <w:r>
              <w:rPr>
                <w:rFonts w:cstheme="majorHAnsi"/>
                <w:sz w:val="22"/>
                <w:szCs w:val="22"/>
              </w:rPr>
              <w:t>80%</w:t>
            </w:r>
          </w:p>
        </w:tc>
        <w:tc>
          <w:tcPr>
            <w:tcW w:w="0" w:type="auto"/>
          </w:tcPr>
          <w:p w14:paraId="6AE3BF59" w14:textId="77777777" w:rsidR="00BC0E55" w:rsidRDefault="00BC0E55" w:rsidP="00BC0E55">
            <w:pPr>
              <w:jc w:val="both"/>
              <w:rPr>
                <w:rFonts w:cstheme="majorHAnsi"/>
                <w:sz w:val="22"/>
                <w:szCs w:val="22"/>
              </w:rPr>
            </w:pPr>
            <w:r>
              <w:rPr>
                <w:rFonts w:cstheme="majorHAnsi"/>
                <w:sz w:val="22"/>
                <w:szCs w:val="22"/>
              </w:rPr>
              <w:t>77%</w:t>
            </w:r>
          </w:p>
        </w:tc>
        <w:tc>
          <w:tcPr>
            <w:tcW w:w="0" w:type="auto"/>
          </w:tcPr>
          <w:p w14:paraId="3E309C76" w14:textId="77777777" w:rsidR="00BC0E55" w:rsidRDefault="00BC0E55" w:rsidP="00BC0E55">
            <w:pPr>
              <w:jc w:val="both"/>
              <w:rPr>
                <w:rFonts w:cstheme="majorHAnsi"/>
                <w:sz w:val="22"/>
                <w:szCs w:val="22"/>
              </w:rPr>
            </w:pPr>
            <w:r>
              <w:rPr>
                <w:rFonts w:cstheme="majorHAnsi"/>
                <w:sz w:val="22"/>
                <w:szCs w:val="22"/>
              </w:rPr>
              <w:t>73%</w:t>
            </w:r>
          </w:p>
        </w:tc>
        <w:tc>
          <w:tcPr>
            <w:tcW w:w="0" w:type="auto"/>
          </w:tcPr>
          <w:p w14:paraId="69EF40B1" w14:textId="77777777" w:rsidR="00BC0E55" w:rsidRDefault="00BC0E55" w:rsidP="00BC0E55">
            <w:pPr>
              <w:jc w:val="both"/>
              <w:rPr>
                <w:rFonts w:cstheme="majorHAnsi"/>
                <w:sz w:val="22"/>
                <w:szCs w:val="22"/>
              </w:rPr>
            </w:pPr>
            <w:r>
              <w:rPr>
                <w:rFonts w:cstheme="majorHAnsi"/>
                <w:sz w:val="22"/>
                <w:szCs w:val="22"/>
              </w:rPr>
              <w:t>70%</w:t>
            </w:r>
          </w:p>
        </w:tc>
        <w:tc>
          <w:tcPr>
            <w:tcW w:w="0" w:type="auto"/>
          </w:tcPr>
          <w:p w14:paraId="1A91C0BC" w14:textId="77777777" w:rsidR="00BC0E55" w:rsidRDefault="00BC0E55" w:rsidP="00BC0E55">
            <w:pPr>
              <w:jc w:val="both"/>
              <w:rPr>
                <w:rFonts w:cstheme="majorHAnsi"/>
                <w:sz w:val="22"/>
                <w:szCs w:val="22"/>
              </w:rPr>
            </w:pPr>
            <w:r>
              <w:rPr>
                <w:rFonts w:cstheme="majorHAnsi"/>
                <w:sz w:val="22"/>
                <w:szCs w:val="22"/>
              </w:rPr>
              <w:t>60%</w:t>
            </w:r>
          </w:p>
        </w:tc>
        <w:tc>
          <w:tcPr>
            <w:tcW w:w="0" w:type="auto"/>
          </w:tcPr>
          <w:p w14:paraId="649BBE7E" w14:textId="77777777" w:rsidR="00BC0E55" w:rsidRDefault="00BC0E55" w:rsidP="00BC0E55">
            <w:pPr>
              <w:jc w:val="both"/>
              <w:rPr>
                <w:rFonts w:cstheme="majorHAnsi"/>
                <w:sz w:val="22"/>
                <w:szCs w:val="22"/>
              </w:rPr>
            </w:pPr>
            <w:r>
              <w:rPr>
                <w:rFonts w:cstheme="majorHAnsi"/>
                <w:sz w:val="22"/>
                <w:szCs w:val="22"/>
              </w:rPr>
              <w:t>below</w:t>
            </w:r>
          </w:p>
        </w:tc>
      </w:tr>
    </w:tbl>
    <w:p w14:paraId="098C6FD6" w14:textId="22747D9B" w:rsidR="006A59C1" w:rsidRDefault="00CB6EB1" w:rsidP="00E76778">
      <w:pPr>
        <w:jc w:val="both"/>
        <w:rPr>
          <w:rFonts w:cstheme="majorHAnsi"/>
          <w:sz w:val="22"/>
          <w:szCs w:val="22"/>
        </w:rPr>
      </w:pPr>
      <w:r>
        <w:rPr>
          <w:rFonts w:cstheme="majorHAnsi"/>
          <w:sz w:val="22"/>
          <w:szCs w:val="22"/>
        </w:rPr>
        <w:t>This class uses the standard grading scale:</w:t>
      </w:r>
    </w:p>
    <w:p w14:paraId="3451172B" w14:textId="2A6A576E" w:rsidR="00F83552" w:rsidRDefault="00F83552" w:rsidP="00E76778">
      <w:pPr>
        <w:jc w:val="both"/>
        <w:rPr>
          <w:rFonts w:cstheme="majorHAnsi"/>
          <w:sz w:val="22"/>
          <w:szCs w:val="22"/>
        </w:rPr>
      </w:pPr>
    </w:p>
    <w:p w14:paraId="4CA8E4E3" w14:textId="77777777" w:rsidR="00E4430A" w:rsidRDefault="00E4430A" w:rsidP="00E76778">
      <w:pPr>
        <w:jc w:val="both"/>
        <w:rPr>
          <w:rFonts w:cstheme="majorHAnsi"/>
          <w:sz w:val="22"/>
          <w:szCs w:val="22"/>
        </w:rPr>
      </w:pPr>
    </w:p>
    <w:p w14:paraId="087A0C41" w14:textId="64FE54E7" w:rsidR="001B0A22" w:rsidRDefault="001B0A22" w:rsidP="00E76778">
      <w:pPr>
        <w:jc w:val="both"/>
        <w:rPr>
          <w:rFonts w:cstheme="majorHAnsi"/>
          <w:sz w:val="22"/>
          <w:szCs w:val="22"/>
        </w:rPr>
      </w:pPr>
      <w:r w:rsidRPr="001B0A22">
        <w:rPr>
          <w:rFonts w:cstheme="majorHAnsi"/>
          <w:sz w:val="22"/>
          <w:szCs w:val="22"/>
        </w:rPr>
        <w:t>Note t</w:t>
      </w:r>
      <w:r>
        <w:rPr>
          <w:rFonts w:cstheme="majorHAnsi"/>
          <w:sz w:val="22"/>
          <w:szCs w:val="22"/>
        </w:rPr>
        <w:t xml:space="preserve">hat the main purpose of </w:t>
      </w:r>
      <w:r w:rsidR="00727950">
        <w:rPr>
          <w:rFonts w:cstheme="majorHAnsi"/>
          <w:sz w:val="22"/>
          <w:szCs w:val="22"/>
        </w:rPr>
        <w:t>assignments is to give students opportunities to practice what they learn. It is expected that much of your learning will come from practice</w:t>
      </w:r>
      <w:r w:rsidR="00692202">
        <w:rPr>
          <w:rFonts w:cstheme="majorHAnsi"/>
          <w:sz w:val="22"/>
          <w:szCs w:val="22"/>
        </w:rPr>
        <w:t>!</w:t>
      </w:r>
      <w:r w:rsidR="00F83552">
        <w:rPr>
          <w:rFonts w:cstheme="majorHAnsi"/>
          <w:sz w:val="22"/>
          <w:szCs w:val="22"/>
        </w:rPr>
        <w:t xml:space="preserve"> I hope that you understand the value of this work, and do not regard it solely as a grading source. </w:t>
      </w:r>
      <w:proofErr w:type="gramStart"/>
      <w:r w:rsidR="00F83552">
        <w:rPr>
          <w:rFonts w:cstheme="majorHAnsi"/>
          <w:sz w:val="22"/>
          <w:szCs w:val="22"/>
        </w:rPr>
        <w:t>With this in mind, the</w:t>
      </w:r>
      <w:proofErr w:type="gramEnd"/>
      <w:r w:rsidR="00F83552">
        <w:rPr>
          <w:rFonts w:cstheme="majorHAnsi"/>
          <w:sz w:val="22"/>
          <w:szCs w:val="22"/>
        </w:rPr>
        <w:t xml:space="preserve"> instructor will choose to grade only a subset of </w:t>
      </w:r>
      <w:r w:rsidR="00406467">
        <w:rPr>
          <w:rFonts w:cstheme="majorHAnsi"/>
          <w:sz w:val="22"/>
          <w:szCs w:val="22"/>
        </w:rPr>
        <w:t>assignments</w:t>
      </w:r>
      <w:r w:rsidR="00F83552">
        <w:rPr>
          <w:rFonts w:cstheme="majorHAnsi"/>
          <w:sz w:val="22"/>
          <w:szCs w:val="22"/>
        </w:rPr>
        <w:t>. The remaining subset could be graded partially or based on whether the work was submitted.</w:t>
      </w:r>
    </w:p>
    <w:p w14:paraId="43DB9BE9" w14:textId="5AF9204C" w:rsidR="005E17E2" w:rsidRDefault="005E17E2" w:rsidP="00E76778">
      <w:pPr>
        <w:jc w:val="both"/>
        <w:rPr>
          <w:rFonts w:cstheme="majorHAnsi"/>
          <w:sz w:val="22"/>
          <w:szCs w:val="22"/>
        </w:rPr>
      </w:pPr>
    </w:p>
    <w:p w14:paraId="26CEAADF" w14:textId="40066E58" w:rsidR="005E17E2" w:rsidRPr="00A9623E" w:rsidRDefault="005E17E2" w:rsidP="005E17E2">
      <w:pPr>
        <w:jc w:val="both"/>
        <w:rPr>
          <w:rFonts w:cstheme="majorHAnsi"/>
          <w:b/>
          <w:bCs/>
          <w:sz w:val="22"/>
          <w:szCs w:val="22"/>
        </w:rPr>
      </w:pPr>
      <w:r w:rsidRPr="005E17E2">
        <w:rPr>
          <w:rFonts w:cstheme="majorHAnsi"/>
          <w:b/>
          <w:bCs/>
          <w:sz w:val="22"/>
          <w:szCs w:val="22"/>
        </w:rPr>
        <w:t>Pass/Fail</w:t>
      </w:r>
      <w:r>
        <w:rPr>
          <w:rFonts w:cstheme="majorHAnsi"/>
          <w:b/>
          <w:bCs/>
          <w:sz w:val="22"/>
          <w:szCs w:val="22"/>
        </w:rPr>
        <w:t xml:space="preserve"> option</w:t>
      </w:r>
      <w:r w:rsidRPr="005E17E2">
        <w:rPr>
          <w:rFonts w:cstheme="majorHAnsi"/>
          <w:b/>
          <w:bCs/>
          <w:sz w:val="22"/>
          <w:szCs w:val="22"/>
        </w:rPr>
        <w:t xml:space="preserve">. </w:t>
      </w:r>
      <w:r>
        <w:rPr>
          <w:rFonts w:cstheme="majorHAnsi"/>
          <w:b/>
          <w:bCs/>
          <w:sz w:val="22"/>
          <w:szCs w:val="22"/>
        </w:rPr>
        <w:t xml:space="preserve"> </w:t>
      </w:r>
      <w:r w:rsidR="00A9623E" w:rsidRPr="00A9623E">
        <w:rPr>
          <w:rFonts w:cstheme="majorHAnsi"/>
          <w:sz w:val="22"/>
          <w:szCs w:val="22"/>
        </w:rPr>
        <w:t>Students are permitted to elect the equivalent of four courses (in addition to Senior Independent Study) graded S/NC out of 32 courses required for graduation [excluding courses taken S/NC in Spring 2020, Fall 2020, and Spring 2021]. The minimum equivalent grade to earn S in courses graded S/NC is C-</w:t>
      </w:r>
      <w:r w:rsidR="00A9623E">
        <w:rPr>
          <w:rFonts w:cstheme="majorHAnsi"/>
          <w:sz w:val="22"/>
          <w:szCs w:val="22"/>
        </w:rPr>
        <w:t>.</w:t>
      </w:r>
      <w:r w:rsidRPr="005E17E2">
        <w:rPr>
          <w:rFonts w:cstheme="majorHAnsi"/>
          <w:sz w:val="22"/>
          <w:szCs w:val="22"/>
        </w:rPr>
        <w:t xml:space="preserve"> The deadline for electing a Pass-Fail grading option is</w:t>
      </w:r>
      <w:r w:rsidR="00816A8C">
        <w:rPr>
          <w:rFonts w:cstheme="majorHAnsi"/>
          <w:sz w:val="22"/>
          <w:szCs w:val="22"/>
        </w:rPr>
        <w:t xml:space="preserve"> one week after final grades are posted.</w:t>
      </w:r>
      <w:r w:rsidRPr="005E17E2">
        <w:rPr>
          <w:rFonts w:cstheme="majorHAnsi"/>
          <w:sz w:val="22"/>
          <w:szCs w:val="22"/>
        </w:rPr>
        <w:t xml:space="preserve"> </w:t>
      </w:r>
    </w:p>
    <w:p w14:paraId="1DCB68DF" w14:textId="77777777" w:rsidR="005E17E2" w:rsidRPr="005E17E2" w:rsidRDefault="005E17E2" w:rsidP="005E17E2">
      <w:pPr>
        <w:jc w:val="both"/>
        <w:rPr>
          <w:rFonts w:cstheme="majorHAnsi"/>
          <w:sz w:val="22"/>
          <w:szCs w:val="22"/>
        </w:rPr>
      </w:pPr>
    </w:p>
    <w:p w14:paraId="2258D79B" w14:textId="4C546766" w:rsidR="005E17E2" w:rsidRPr="001B0A22" w:rsidRDefault="005E17E2" w:rsidP="00E76778">
      <w:pPr>
        <w:jc w:val="both"/>
        <w:rPr>
          <w:rFonts w:cstheme="majorHAnsi"/>
          <w:sz w:val="22"/>
          <w:szCs w:val="22"/>
        </w:rPr>
      </w:pPr>
      <w:r w:rsidRPr="005E17E2">
        <w:rPr>
          <w:rFonts w:cstheme="majorHAnsi"/>
          <w:b/>
          <w:bCs/>
          <w:sz w:val="22"/>
          <w:szCs w:val="22"/>
        </w:rPr>
        <w:t xml:space="preserve">Course Drop. </w:t>
      </w:r>
      <w:r w:rsidRPr="005E17E2">
        <w:rPr>
          <w:rFonts w:cstheme="majorHAnsi"/>
          <w:sz w:val="22"/>
          <w:szCs w:val="22"/>
        </w:rPr>
        <w:t xml:space="preserve">The College is temporarily extending the deadline for dropping a course. Students may drop any course by </w:t>
      </w:r>
      <w:r w:rsidR="00443A43">
        <w:rPr>
          <w:rFonts w:cstheme="majorHAnsi"/>
          <w:color w:val="C45911" w:themeColor="accent2" w:themeShade="BF"/>
          <w:sz w:val="22"/>
          <w:szCs w:val="22"/>
        </w:rPr>
        <w:t>Friday</w:t>
      </w:r>
      <w:r w:rsidRPr="00AB55BE">
        <w:rPr>
          <w:rFonts w:cstheme="majorHAnsi"/>
          <w:color w:val="C45911" w:themeColor="accent2" w:themeShade="BF"/>
          <w:sz w:val="22"/>
          <w:szCs w:val="22"/>
        </w:rPr>
        <w:t xml:space="preserve">, </w:t>
      </w:r>
      <w:r w:rsidR="00443A43">
        <w:rPr>
          <w:rFonts w:cstheme="majorHAnsi"/>
          <w:color w:val="C45911" w:themeColor="accent2" w:themeShade="BF"/>
          <w:sz w:val="22"/>
          <w:szCs w:val="22"/>
        </w:rPr>
        <w:t>December 10</w:t>
      </w:r>
      <w:r w:rsidRPr="005E17E2">
        <w:rPr>
          <w:rFonts w:cstheme="majorHAnsi"/>
          <w:sz w:val="22"/>
          <w:szCs w:val="22"/>
        </w:rPr>
        <w:t xml:space="preserve">. The minimum enrollment of 3.0 credits remains in effect. Requests to drop enrollment below 3.0 credits will require additional documentation via </w:t>
      </w:r>
      <w:hyperlink r:id="rId8" w:history="1">
        <w:r w:rsidRPr="005E17E2">
          <w:rPr>
            <w:rStyle w:val="Hyperlink"/>
            <w:rFonts w:cstheme="majorHAnsi"/>
            <w:sz w:val="22"/>
            <w:szCs w:val="22"/>
          </w:rPr>
          <w:t>Other academic petitions</w:t>
        </w:r>
      </w:hyperlink>
      <w:r w:rsidRPr="005E17E2">
        <w:rPr>
          <w:rFonts w:cstheme="majorHAnsi"/>
          <w:sz w:val="22"/>
          <w:szCs w:val="22"/>
        </w:rPr>
        <w:t xml:space="preserve">. </w:t>
      </w:r>
    </w:p>
    <w:p w14:paraId="71885038" w14:textId="77777777" w:rsidR="00BC0E55" w:rsidRDefault="00BC0E55" w:rsidP="00E76778">
      <w:pPr>
        <w:jc w:val="both"/>
        <w:rPr>
          <w:rFonts w:cstheme="majorHAnsi"/>
          <w:b/>
          <w:bCs/>
          <w:sz w:val="22"/>
          <w:szCs w:val="22"/>
        </w:rPr>
      </w:pPr>
    </w:p>
    <w:p w14:paraId="5CA2EF67" w14:textId="6D040E60" w:rsidR="007F7B9B" w:rsidRDefault="007F7B9B" w:rsidP="007F7B9B">
      <w:pPr>
        <w:jc w:val="both"/>
        <w:rPr>
          <w:rFonts w:cstheme="majorHAnsi"/>
          <w:sz w:val="22"/>
          <w:szCs w:val="22"/>
        </w:rPr>
      </w:pPr>
      <w:r>
        <w:rPr>
          <w:rFonts w:cstheme="majorHAnsi"/>
          <w:noProof/>
          <w:sz w:val="22"/>
          <w:szCs w:val="22"/>
        </w:rPr>
        <w:drawing>
          <wp:anchor distT="0" distB="0" distL="114300" distR="114300" simplePos="0" relativeHeight="251682816" behindDoc="1" locked="0" layoutInCell="1" allowOverlap="1" wp14:anchorId="71C73CC6" wp14:editId="03736986">
            <wp:simplePos x="0" y="0"/>
            <wp:positionH relativeFrom="column">
              <wp:posOffset>4445</wp:posOffset>
            </wp:positionH>
            <wp:positionV relativeFrom="paragraph">
              <wp:posOffset>174669</wp:posOffset>
            </wp:positionV>
            <wp:extent cx="274320" cy="274320"/>
            <wp:effectExtent l="0" t="0" r="0" b="0"/>
            <wp:wrapSquare wrapText="bothSides"/>
            <wp:docPr id="17" name="Graphic 17"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ediafile_oFk8N6.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5B4A0B">
        <w:rPr>
          <w:rFonts w:cstheme="majorHAnsi"/>
          <w:b/>
          <w:bCs/>
          <w:sz w:val="22"/>
          <w:szCs w:val="22"/>
        </w:rPr>
        <w:t xml:space="preserve">Attendance: </w:t>
      </w:r>
      <w:r>
        <w:rPr>
          <w:rFonts w:cstheme="majorHAnsi"/>
          <w:sz w:val="22"/>
          <w:szCs w:val="22"/>
        </w:rPr>
        <w:t xml:space="preserve">We work best as a learning community when everyone participates. As such, it is expected that you will attend class at scheduled times and in accordance with health and safety protocols. If you are unable to </w:t>
      </w:r>
      <w:r w:rsidR="00A9623E">
        <w:rPr>
          <w:rFonts w:cstheme="majorHAnsi"/>
          <w:sz w:val="22"/>
          <w:szCs w:val="22"/>
        </w:rPr>
        <w:t>attend</w:t>
      </w:r>
      <w:r>
        <w:rPr>
          <w:rFonts w:cstheme="majorHAnsi"/>
          <w:sz w:val="22"/>
          <w:szCs w:val="22"/>
        </w:rPr>
        <w:t>, I encourage you to check the course website and get notes from a classmate to catch up on missed materials. I will communicate to you in a timely manner any changes to this schedule.</w:t>
      </w:r>
    </w:p>
    <w:p w14:paraId="16EA50E5" w14:textId="77777777" w:rsidR="007F7B9B" w:rsidRDefault="007F7B9B" w:rsidP="00E76778">
      <w:pPr>
        <w:jc w:val="both"/>
        <w:rPr>
          <w:rFonts w:cstheme="majorHAnsi"/>
          <w:b/>
          <w:bCs/>
          <w:sz w:val="22"/>
          <w:szCs w:val="22"/>
        </w:rPr>
      </w:pPr>
    </w:p>
    <w:p w14:paraId="6786ECE1" w14:textId="678E9F76" w:rsidR="002927CC" w:rsidRDefault="00395A57" w:rsidP="00A27C49">
      <w:pPr>
        <w:jc w:val="both"/>
        <w:rPr>
          <w:rFonts w:cstheme="majorHAnsi"/>
          <w:sz w:val="22"/>
          <w:szCs w:val="22"/>
        </w:rPr>
      </w:pPr>
      <w:r>
        <w:rPr>
          <w:rFonts w:cstheme="majorHAnsi"/>
          <w:noProof/>
          <w:sz w:val="22"/>
          <w:szCs w:val="22"/>
        </w:rPr>
        <w:drawing>
          <wp:anchor distT="0" distB="0" distL="114300" distR="114300" simplePos="0" relativeHeight="251673600" behindDoc="0" locked="0" layoutInCell="1" allowOverlap="1" wp14:anchorId="153D7AB3" wp14:editId="6314DBE5">
            <wp:simplePos x="0" y="0"/>
            <wp:positionH relativeFrom="column">
              <wp:posOffset>3709</wp:posOffset>
            </wp:positionH>
            <wp:positionV relativeFrom="paragraph">
              <wp:posOffset>191818</wp:posOffset>
            </wp:positionV>
            <wp:extent cx="274320" cy="274320"/>
            <wp:effectExtent l="0" t="0" r="5080" b="0"/>
            <wp:wrapSquare wrapText="bothSides"/>
            <wp:docPr id="23" name="Graphic 23"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ediafile_saCAmV.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A12854" w:rsidRPr="00A12854">
        <w:rPr>
          <w:rFonts w:cstheme="majorHAnsi"/>
          <w:b/>
          <w:bCs/>
          <w:sz w:val="22"/>
          <w:szCs w:val="22"/>
        </w:rPr>
        <w:t>Technology:</w:t>
      </w:r>
      <w:r w:rsidR="00A12854">
        <w:rPr>
          <w:rFonts w:cstheme="majorHAnsi"/>
          <w:sz w:val="22"/>
          <w:szCs w:val="22"/>
        </w:rPr>
        <w:t xml:space="preserve"> Our class works best when we use our devices to further our learning. </w:t>
      </w:r>
      <w:r w:rsidR="00A12854" w:rsidRPr="00A12854">
        <w:rPr>
          <w:rFonts w:cstheme="majorHAnsi"/>
          <w:sz w:val="22"/>
          <w:szCs w:val="22"/>
        </w:rPr>
        <w:t>I encourage you to only use technology during class time to enable, rather than to distract from, our learning and community building.</w:t>
      </w:r>
      <w:r w:rsidR="00545FEB">
        <w:rPr>
          <w:rFonts w:cstheme="majorHAnsi"/>
          <w:sz w:val="22"/>
          <w:szCs w:val="22"/>
        </w:rPr>
        <w:t xml:space="preserve"> During class, we’ll </w:t>
      </w:r>
      <w:r w:rsidR="00406467">
        <w:rPr>
          <w:rFonts w:cstheme="majorHAnsi"/>
          <w:sz w:val="22"/>
          <w:szCs w:val="22"/>
        </w:rPr>
        <w:t xml:space="preserve">often </w:t>
      </w:r>
      <w:r w:rsidR="00545FEB">
        <w:rPr>
          <w:rFonts w:cstheme="majorHAnsi"/>
          <w:sz w:val="22"/>
          <w:szCs w:val="22"/>
        </w:rPr>
        <w:t>write cod</w:t>
      </w:r>
      <w:r w:rsidR="00A27C49">
        <w:rPr>
          <w:rFonts w:cstheme="majorHAnsi"/>
          <w:sz w:val="22"/>
          <w:szCs w:val="22"/>
        </w:rPr>
        <w:t>e</w:t>
      </w:r>
      <w:r w:rsidR="00545FEB">
        <w:rPr>
          <w:rFonts w:cstheme="majorHAnsi"/>
          <w:sz w:val="22"/>
          <w:szCs w:val="22"/>
        </w:rPr>
        <w:t xml:space="preserve">. Bring your laptop to </w:t>
      </w:r>
      <w:r w:rsidR="007F7B9B">
        <w:rPr>
          <w:rFonts w:cstheme="majorHAnsi"/>
          <w:sz w:val="22"/>
          <w:szCs w:val="22"/>
        </w:rPr>
        <w:t>every day.</w:t>
      </w:r>
      <w:r w:rsidR="00A12854">
        <w:rPr>
          <w:rFonts w:cstheme="majorHAnsi"/>
          <w:b/>
          <w:bCs/>
          <w:sz w:val="22"/>
          <w:szCs w:val="22"/>
        </w:rPr>
        <w:t xml:space="preserve"> </w:t>
      </w:r>
    </w:p>
    <w:p w14:paraId="394A7C77" w14:textId="64532DDF" w:rsidR="004C04D0" w:rsidRDefault="004C04D0" w:rsidP="004C04D0">
      <w:pPr>
        <w:jc w:val="both"/>
        <w:rPr>
          <w:rFonts w:cstheme="majorHAnsi"/>
          <w:sz w:val="22"/>
          <w:szCs w:val="22"/>
        </w:rPr>
      </w:pPr>
    </w:p>
    <w:p w14:paraId="16619DD7" w14:textId="24162B63" w:rsidR="004B15E1" w:rsidRDefault="006D20C8" w:rsidP="005E17E2">
      <w:pPr>
        <w:jc w:val="both"/>
        <w:rPr>
          <w:rFonts w:cstheme="majorHAnsi"/>
          <w:sz w:val="22"/>
          <w:szCs w:val="22"/>
        </w:rPr>
      </w:pPr>
      <w:r>
        <w:rPr>
          <w:rFonts w:cstheme="majorHAnsi"/>
          <w:b/>
          <w:bCs/>
          <w:noProof/>
          <w:sz w:val="22"/>
          <w:szCs w:val="22"/>
        </w:rPr>
        <w:drawing>
          <wp:anchor distT="0" distB="0" distL="114300" distR="114300" simplePos="0" relativeHeight="251687936" behindDoc="0" locked="0" layoutInCell="1" allowOverlap="1" wp14:anchorId="29B00D92" wp14:editId="680845B4">
            <wp:simplePos x="0" y="0"/>
            <wp:positionH relativeFrom="column">
              <wp:posOffset>8255</wp:posOffset>
            </wp:positionH>
            <wp:positionV relativeFrom="paragraph">
              <wp:posOffset>173990</wp:posOffset>
            </wp:positionV>
            <wp:extent cx="274320" cy="274320"/>
            <wp:effectExtent l="0" t="0" r="5080" b="0"/>
            <wp:wrapSquare wrapText="bothSides"/>
            <wp:docPr id="1" name="Graphic 1"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at"/>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4C04D0" w:rsidRPr="007052FD">
        <w:rPr>
          <w:rFonts w:cstheme="majorHAnsi"/>
          <w:b/>
          <w:bCs/>
          <w:sz w:val="22"/>
          <w:szCs w:val="22"/>
        </w:rPr>
        <w:t>Communicatio</w:t>
      </w:r>
      <w:r w:rsidR="003725D2" w:rsidRPr="007052FD">
        <w:rPr>
          <w:rFonts w:cstheme="majorHAnsi"/>
          <w:b/>
          <w:bCs/>
          <w:sz w:val="22"/>
          <w:szCs w:val="22"/>
        </w:rPr>
        <w:t>n</w:t>
      </w:r>
      <w:r w:rsidR="003725D2" w:rsidRPr="003725D2">
        <w:rPr>
          <w:rFonts w:cstheme="majorHAnsi"/>
          <w:b/>
          <w:bCs/>
          <w:sz w:val="22"/>
          <w:szCs w:val="22"/>
        </w:rPr>
        <w:t>:</w:t>
      </w:r>
      <w:r w:rsidR="004C04D0">
        <w:rPr>
          <w:rFonts w:cstheme="majorHAnsi"/>
          <w:sz w:val="22"/>
          <w:szCs w:val="22"/>
        </w:rPr>
        <w:t xml:space="preserve"> </w:t>
      </w:r>
      <w:r w:rsidR="002A7E54">
        <w:rPr>
          <w:rFonts w:cstheme="majorHAnsi"/>
          <w:sz w:val="22"/>
          <w:szCs w:val="22"/>
        </w:rPr>
        <w:t xml:space="preserve">Communication is the key to success. Contact me as soon as possible if you are struggling with material or if a conflict arises. The </w:t>
      </w:r>
      <w:r w:rsidR="00014C8D">
        <w:rPr>
          <w:rFonts w:cstheme="majorHAnsi"/>
          <w:sz w:val="22"/>
          <w:szCs w:val="22"/>
        </w:rPr>
        <w:t xml:space="preserve">best way to contact me outside of class </w:t>
      </w:r>
      <w:r w:rsidR="003725D2">
        <w:rPr>
          <w:rFonts w:cstheme="majorHAnsi"/>
          <w:sz w:val="22"/>
          <w:szCs w:val="22"/>
        </w:rPr>
        <w:t>by coming to my office hours.</w:t>
      </w:r>
      <w:r w:rsidR="005E17E2">
        <w:rPr>
          <w:rFonts w:cstheme="majorHAnsi"/>
          <w:sz w:val="22"/>
          <w:szCs w:val="22"/>
        </w:rPr>
        <w:t xml:space="preserve"> </w:t>
      </w:r>
      <w:r w:rsidR="00DF7B28">
        <w:rPr>
          <w:rFonts w:cstheme="majorHAnsi"/>
          <w:sz w:val="22"/>
          <w:szCs w:val="22"/>
        </w:rPr>
        <w:t>I</w:t>
      </w:r>
      <w:r w:rsidR="003725D2">
        <w:rPr>
          <w:rFonts w:cstheme="majorHAnsi"/>
          <w:sz w:val="22"/>
          <w:szCs w:val="22"/>
        </w:rPr>
        <w:t xml:space="preserve">t is so often the case that </w:t>
      </w:r>
      <w:r w:rsidR="00582F15">
        <w:rPr>
          <w:rFonts w:cstheme="majorHAnsi"/>
          <w:sz w:val="22"/>
          <w:szCs w:val="22"/>
        </w:rPr>
        <w:t>when</w:t>
      </w:r>
      <w:r w:rsidR="003725D2">
        <w:rPr>
          <w:rFonts w:cstheme="majorHAnsi"/>
          <w:sz w:val="22"/>
          <w:szCs w:val="22"/>
        </w:rPr>
        <w:t xml:space="preserve"> one student has a question</w:t>
      </w:r>
      <w:r w:rsidR="00582F15">
        <w:rPr>
          <w:rFonts w:cstheme="majorHAnsi"/>
          <w:sz w:val="22"/>
          <w:szCs w:val="22"/>
        </w:rPr>
        <w:t xml:space="preserve">, </w:t>
      </w:r>
      <w:r w:rsidR="003725D2">
        <w:rPr>
          <w:rFonts w:cstheme="majorHAnsi"/>
          <w:sz w:val="22"/>
          <w:szCs w:val="22"/>
        </w:rPr>
        <w:t xml:space="preserve">several others have the </w:t>
      </w:r>
      <w:r w:rsidR="00582F15">
        <w:rPr>
          <w:rFonts w:cstheme="majorHAnsi"/>
          <w:sz w:val="22"/>
          <w:szCs w:val="22"/>
        </w:rPr>
        <w:t>same or similar</w:t>
      </w:r>
      <w:r w:rsidR="003725D2">
        <w:rPr>
          <w:rFonts w:cstheme="majorHAnsi"/>
          <w:sz w:val="22"/>
          <w:szCs w:val="22"/>
        </w:rPr>
        <w:t xml:space="preserve"> question. </w:t>
      </w:r>
      <w:r w:rsidR="00582F15">
        <w:rPr>
          <w:rFonts w:cstheme="majorHAnsi"/>
          <w:sz w:val="22"/>
          <w:szCs w:val="22"/>
        </w:rPr>
        <w:t xml:space="preserve">We use </w:t>
      </w:r>
      <w:r w:rsidR="005652AB">
        <w:rPr>
          <w:rFonts w:cstheme="majorHAnsi"/>
          <w:sz w:val="22"/>
          <w:szCs w:val="22"/>
        </w:rPr>
        <w:t xml:space="preserve">Piazza </w:t>
      </w:r>
      <w:r w:rsidR="00582F15">
        <w:rPr>
          <w:rFonts w:cstheme="majorHAnsi"/>
          <w:sz w:val="22"/>
          <w:szCs w:val="22"/>
        </w:rPr>
        <w:t>so that the entire class can collectively benefi</w:t>
      </w:r>
      <w:r w:rsidR="0030623C">
        <w:rPr>
          <w:rFonts w:cstheme="majorHAnsi"/>
          <w:sz w:val="22"/>
          <w:szCs w:val="22"/>
        </w:rPr>
        <w:t>t</w:t>
      </w:r>
      <w:r w:rsidR="005E17E2">
        <w:rPr>
          <w:rFonts w:cstheme="majorHAnsi"/>
          <w:sz w:val="22"/>
          <w:szCs w:val="22"/>
        </w:rPr>
        <w:t xml:space="preserve"> from questions</w:t>
      </w:r>
      <w:r w:rsidR="007B7E01">
        <w:rPr>
          <w:rFonts w:cstheme="majorHAnsi"/>
          <w:sz w:val="22"/>
          <w:szCs w:val="22"/>
        </w:rPr>
        <w:t>, and so that your classmates can see that they are not alone in their struggle</w:t>
      </w:r>
      <w:r w:rsidR="0030623C">
        <w:rPr>
          <w:rFonts w:cstheme="majorHAnsi"/>
          <w:sz w:val="22"/>
          <w:szCs w:val="22"/>
        </w:rPr>
        <w:t xml:space="preserve">. </w:t>
      </w:r>
      <w:r w:rsidR="0030623C" w:rsidRPr="00052D8F">
        <w:rPr>
          <w:rFonts w:cstheme="majorHAnsi"/>
          <w:b/>
          <w:bCs/>
          <w:sz w:val="22"/>
          <w:szCs w:val="22"/>
        </w:rPr>
        <w:t xml:space="preserve">I encourage you to </w:t>
      </w:r>
      <w:r w:rsidR="00103096" w:rsidRPr="00052D8F">
        <w:rPr>
          <w:rFonts w:cstheme="majorHAnsi"/>
          <w:b/>
          <w:bCs/>
          <w:sz w:val="22"/>
          <w:szCs w:val="22"/>
        </w:rPr>
        <w:t>share your understanding with your classmates by answering</w:t>
      </w:r>
      <w:r w:rsidR="0030623C" w:rsidRPr="00052D8F">
        <w:rPr>
          <w:rFonts w:cstheme="majorHAnsi"/>
          <w:b/>
          <w:bCs/>
          <w:sz w:val="22"/>
          <w:szCs w:val="22"/>
        </w:rPr>
        <w:t xml:space="preserve"> questions </w:t>
      </w:r>
      <w:r w:rsidR="00103096" w:rsidRPr="00052D8F">
        <w:rPr>
          <w:rFonts w:cstheme="majorHAnsi"/>
          <w:b/>
          <w:bCs/>
          <w:sz w:val="22"/>
          <w:szCs w:val="22"/>
        </w:rPr>
        <w:t xml:space="preserve">as well; </w:t>
      </w:r>
      <w:r w:rsidR="00103096">
        <w:rPr>
          <w:rFonts w:cstheme="majorHAnsi"/>
          <w:sz w:val="22"/>
          <w:szCs w:val="22"/>
        </w:rPr>
        <w:t xml:space="preserve">you </w:t>
      </w:r>
      <w:r w:rsidR="00AB55BE">
        <w:rPr>
          <w:rFonts w:cstheme="majorHAnsi"/>
          <w:sz w:val="22"/>
          <w:szCs w:val="22"/>
        </w:rPr>
        <w:t>will</w:t>
      </w:r>
      <w:r w:rsidR="00103096">
        <w:rPr>
          <w:rFonts w:cstheme="majorHAnsi"/>
          <w:sz w:val="22"/>
          <w:szCs w:val="22"/>
        </w:rPr>
        <w:t xml:space="preserve"> earn participation points</w:t>
      </w:r>
      <w:r w:rsidR="00F51CDC">
        <w:rPr>
          <w:rFonts w:cstheme="majorHAnsi"/>
          <w:sz w:val="22"/>
          <w:szCs w:val="22"/>
        </w:rPr>
        <w:t xml:space="preserve"> by doing so</w:t>
      </w:r>
      <w:r w:rsidR="00103096">
        <w:rPr>
          <w:rFonts w:cstheme="majorHAnsi"/>
          <w:sz w:val="22"/>
          <w:szCs w:val="22"/>
        </w:rPr>
        <w:t>.</w:t>
      </w:r>
      <w:r w:rsidR="00052D8F">
        <w:rPr>
          <w:rFonts w:cstheme="majorHAnsi"/>
          <w:sz w:val="22"/>
          <w:szCs w:val="22"/>
        </w:rPr>
        <w:t xml:space="preserve"> If you have a private concern, such as a question about your grade, we can discuss </w:t>
      </w:r>
      <w:r w:rsidR="001D1C2C">
        <w:rPr>
          <w:rFonts w:cstheme="majorHAnsi"/>
          <w:sz w:val="22"/>
          <w:szCs w:val="22"/>
        </w:rPr>
        <w:t>it</w:t>
      </w:r>
      <w:r w:rsidR="00052D8F">
        <w:rPr>
          <w:rFonts w:cstheme="majorHAnsi"/>
          <w:sz w:val="22"/>
          <w:szCs w:val="22"/>
        </w:rPr>
        <w:t xml:space="preserve"> </w:t>
      </w:r>
      <w:r w:rsidR="001D1C2C">
        <w:rPr>
          <w:rFonts w:cstheme="majorHAnsi"/>
          <w:sz w:val="22"/>
          <w:szCs w:val="22"/>
        </w:rPr>
        <w:t>in a private setting.</w:t>
      </w:r>
    </w:p>
    <w:p w14:paraId="536EC1A3" w14:textId="3F42F98A" w:rsidR="00052D8F" w:rsidRPr="004C04D0" w:rsidRDefault="004B15E1" w:rsidP="00A469E8">
      <w:pPr>
        <w:ind w:firstLine="720"/>
        <w:jc w:val="both"/>
        <w:rPr>
          <w:rFonts w:cstheme="majorHAnsi"/>
          <w:sz w:val="22"/>
          <w:szCs w:val="22"/>
        </w:rPr>
      </w:pPr>
      <w:r>
        <w:rPr>
          <w:rFonts w:cstheme="majorHAnsi"/>
          <w:sz w:val="22"/>
          <w:szCs w:val="22"/>
        </w:rPr>
        <w:t>You should a</w:t>
      </w:r>
      <w:r w:rsidR="004F6C38">
        <w:rPr>
          <w:rFonts w:cstheme="majorHAnsi"/>
          <w:sz w:val="22"/>
          <w:szCs w:val="22"/>
        </w:rPr>
        <w:t xml:space="preserve">llow </w:t>
      </w:r>
      <w:r w:rsidR="005652AB">
        <w:rPr>
          <w:rFonts w:cstheme="majorHAnsi"/>
          <w:sz w:val="22"/>
          <w:szCs w:val="22"/>
        </w:rPr>
        <w:t xml:space="preserve">at least </w:t>
      </w:r>
      <w:r w:rsidR="004F6C38">
        <w:rPr>
          <w:rFonts w:cstheme="majorHAnsi"/>
          <w:sz w:val="22"/>
          <w:szCs w:val="22"/>
        </w:rPr>
        <w:t>24 hours response time for any communication.</w:t>
      </w:r>
      <w:r w:rsidR="00EF686B">
        <w:rPr>
          <w:rFonts w:cstheme="majorHAnsi"/>
          <w:sz w:val="22"/>
          <w:szCs w:val="22"/>
        </w:rPr>
        <w:t xml:space="preserve"> I usually respond faster than that, but you should not count on it. </w:t>
      </w:r>
      <w:r>
        <w:rPr>
          <w:rFonts w:cstheme="majorHAnsi"/>
          <w:sz w:val="22"/>
          <w:szCs w:val="22"/>
        </w:rPr>
        <w:t>Please keep this in mind when contacting me late at night or over the weekend.</w:t>
      </w:r>
    </w:p>
    <w:p w14:paraId="24F4C8F5" w14:textId="09A6879F" w:rsidR="003F78C3" w:rsidRDefault="003F78C3" w:rsidP="00F51CDC">
      <w:pPr>
        <w:jc w:val="both"/>
        <w:rPr>
          <w:rFonts w:cstheme="majorHAnsi"/>
          <w:sz w:val="22"/>
          <w:szCs w:val="22"/>
        </w:rPr>
      </w:pPr>
    </w:p>
    <w:p w14:paraId="200F9402" w14:textId="77777777" w:rsidR="00A16FC8" w:rsidRDefault="00A16FC8" w:rsidP="00A16FC8">
      <w:pPr>
        <w:jc w:val="both"/>
        <w:rPr>
          <w:rFonts w:cstheme="majorHAnsi"/>
          <w:b/>
          <w:bCs/>
          <w:sz w:val="22"/>
          <w:szCs w:val="22"/>
        </w:rPr>
      </w:pPr>
      <w:r>
        <w:rPr>
          <w:rFonts w:cstheme="majorHAnsi"/>
          <w:noProof/>
          <w:sz w:val="22"/>
          <w:szCs w:val="22"/>
        </w:rPr>
        <w:drawing>
          <wp:anchor distT="0" distB="0" distL="114300" distR="114300" simplePos="0" relativeHeight="251684864" behindDoc="0" locked="0" layoutInCell="1" allowOverlap="1" wp14:anchorId="10ADE0D4" wp14:editId="7996DF28">
            <wp:simplePos x="0" y="0"/>
            <wp:positionH relativeFrom="column">
              <wp:posOffset>-12409</wp:posOffset>
            </wp:positionH>
            <wp:positionV relativeFrom="paragraph">
              <wp:posOffset>170815</wp:posOffset>
            </wp:positionV>
            <wp:extent cx="274320" cy="274320"/>
            <wp:effectExtent l="0" t="0" r="0" b="5080"/>
            <wp:wrapSquare wrapText="bothSides"/>
            <wp:docPr id="21" name="Graphic 21"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ediafile_KupSF3.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5B4A0B">
        <w:rPr>
          <w:rFonts w:cstheme="majorHAnsi"/>
          <w:b/>
          <w:bCs/>
          <w:sz w:val="22"/>
          <w:szCs w:val="22"/>
        </w:rPr>
        <w:t>Late Policy:</w:t>
      </w:r>
      <w:r>
        <w:rPr>
          <w:rFonts w:cstheme="majorHAnsi"/>
          <w:b/>
          <w:bCs/>
          <w:sz w:val="22"/>
          <w:szCs w:val="22"/>
        </w:rPr>
        <w:t xml:space="preserve"> </w:t>
      </w:r>
      <w:r w:rsidRPr="005B4A0B">
        <w:rPr>
          <w:rFonts w:cstheme="majorHAnsi"/>
          <w:sz w:val="22"/>
          <w:szCs w:val="22"/>
        </w:rPr>
        <w:t>I will do my best to grade and return assignments to you as soon as I can. Late submissions make timely grading much more difficult.</w:t>
      </w:r>
      <w:r>
        <w:rPr>
          <w:rFonts w:cstheme="majorHAnsi"/>
          <w:sz w:val="22"/>
          <w:szCs w:val="22"/>
        </w:rPr>
        <w:t xml:space="preserve"> As such, late homework assignments will be subject to a 25% penalty if it is up to 8 hours late, and a 50% penalty if it is up to 24 hours late. No late assignments are accepted after 24 hours.</w:t>
      </w:r>
    </w:p>
    <w:p w14:paraId="7D965E25" w14:textId="77777777" w:rsidR="00A16FC8" w:rsidRPr="00F51CDC" w:rsidRDefault="00A16FC8" w:rsidP="00F51CDC">
      <w:pPr>
        <w:jc w:val="both"/>
        <w:rPr>
          <w:rFonts w:cstheme="majorHAnsi"/>
          <w:sz w:val="22"/>
          <w:szCs w:val="22"/>
        </w:rPr>
      </w:pPr>
    </w:p>
    <w:p w14:paraId="4A0072F3" w14:textId="27CDA819" w:rsidR="00BC20EE" w:rsidRDefault="00640AF1" w:rsidP="00E76778">
      <w:pPr>
        <w:jc w:val="both"/>
        <w:rPr>
          <w:rFonts w:cstheme="majorHAnsi"/>
          <w:sz w:val="22"/>
          <w:szCs w:val="22"/>
        </w:rPr>
      </w:pPr>
      <w:r>
        <w:rPr>
          <w:rFonts w:cstheme="majorHAnsi"/>
          <w:noProof/>
          <w:sz w:val="22"/>
          <w:szCs w:val="22"/>
        </w:rPr>
        <mc:AlternateContent>
          <mc:Choice Requires="wpg">
            <w:drawing>
              <wp:anchor distT="0" distB="0" distL="114300" distR="114300" simplePos="0" relativeHeight="251661312" behindDoc="1" locked="0" layoutInCell="1" allowOverlap="1" wp14:anchorId="23EF3561" wp14:editId="25494CDD">
                <wp:simplePos x="0" y="0"/>
                <wp:positionH relativeFrom="column">
                  <wp:posOffset>37916</wp:posOffset>
                </wp:positionH>
                <wp:positionV relativeFrom="paragraph">
                  <wp:posOffset>199153</wp:posOffset>
                </wp:positionV>
                <wp:extent cx="204470" cy="221615"/>
                <wp:effectExtent l="0" t="0" r="0" b="6985"/>
                <wp:wrapSquare wrapText="bothSides"/>
                <wp:docPr id="10" name="Group 10" descr="Wheelchair"/>
                <wp:cNvGraphicFramePr/>
                <a:graphic xmlns:a="http://schemas.openxmlformats.org/drawingml/2006/main">
                  <a:graphicData uri="http://schemas.microsoft.com/office/word/2010/wordprocessingGroup">
                    <wpg:wgp>
                      <wpg:cNvGrpSpPr/>
                      <wpg:grpSpPr>
                        <a:xfrm>
                          <a:off x="0" y="0"/>
                          <a:ext cx="204470" cy="221615"/>
                          <a:chOff x="0" y="0"/>
                          <a:chExt cx="6858463" cy="8050548"/>
                        </a:xfrm>
                      </wpg:grpSpPr>
                      <pic:pic xmlns:pic="http://schemas.openxmlformats.org/drawingml/2006/picture">
                        <pic:nvPicPr>
                          <pic:cNvPr id="8" name="Picture 8" descr="File:Wheelchair symbol.svg - Wikimedia Commons"/>
                          <pic:cNvPicPr>
                            <a:picLocks noChangeAspect="1"/>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463" y="0"/>
                            <a:ext cx="6858000" cy="7820025"/>
                          </a:xfrm>
                          <a:prstGeom prst="rect">
                            <a:avLst/>
                          </a:prstGeom>
                        </pic:spPr>
                      </pic:pic>
                      <wps:wsp>
                        <wps:cNvPr id="9" name="Text Box 9"/>
                        <wps:cNvSpPr txBox="1"/>
                        <wps:spPr>
                          <a:xfrm>
                            <a:off x="0" y="7819408"/>
                            <a:ext cx="6857365" cy="231140"/>
                          </a:xfrm>
                          <a:prstGeom prst="rect">
                            <a:avLst/>
                          </a:prstGeom>
                          <a:solidFill>
                            <a:prstClr val="white"/>
                          </a:solidFill>
                          <a:ln>
                            <a:noFill/>
                          </a:ln>
                        </wps:spPr>
                        <wps:txbx>
                          <w:txbxContent>
                            <w:p w14:paraId="048B576E" w14:textId="77777777" w:rsidR="00640AF1" w:rsidRPr="00640AF1" w:rsidRDefault="000925CC" w:rsidP="00640AF1">
                              <w:pPr>
                                <w:rPr>
                                  <w:sz w:val="18"/>
                                  <w:szCs w:val="18"/>
                                </w:rPr>
                              </w:pPr>
                              <w:hyperlink r:id="rId19" w:history="1">
                                <w:r w:rsidR="00640AF1" w:rsidRPr="00640AF1">
                                  <w:rPr>
                                    <w:rStyle w:val="Hyperlink"/>
                                    <w:sz w:val="18"/>
                                    <w:szCs w:val="18"/>
                                  </w:rPr>
                                  <w:t>This Photo</w:t>
                                </w:r>
                              </w:hyperlink>
                              <w:r w:rsidR="00640AF1" w:rsidRPr="00640AF1">
                                <w:rPr>
                                  <w:sz w:val="18"/>
                                  <w:szCs w:val="18"/>
                                </w:rPr>
                                <w:t xml:space="preserve"> by Unknown Author is licensed under </w:t>
                              </w:r>
                              <w:hyperlink r:id="rId20" w:history="1">
                                <w:r w:rsidR="00640AF1" w:rsidRPr="00640AF1">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EF3561" id="Group 10" o:spid="_x0000_s1026" alt="Wheelchair" style="position:absolute;left:0;text-align:left;margin-left:3pt;margin-top:15.7pt;width:16.1pt;height:17.45pt;z-index:-251655168" coordsize="68584,805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File:Wheelchair symbol.svg - Wikimedia Commons" style="position:absolute;left:4;width:68580;height:78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">
                  <v:imagedata r:id="rId24" o:title="Wheelchair symbol"/>
                </v:shape>
                <v:shapetype id="_x0000_t202" coordsize="21600,21600" o:spt="202" path="m,l,21600r21600,l21600,xe">
                  <v:stroke joinstyle="miter"/>
                  <v:path gradientshapeok="t" o:connecttype="rect"/>
                </v:shapetype>
                <v:shape id="Text Box 9" o:spid="_x0000_s1028" type="#_x0000_t202" style="position:absolute;top:78194;width:68573;height:23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" stroked="f">
                  <v:textbox>
                    <w:txbxContent>
                      <w:p w14:paraId="048B576E" w14:textId="77777777" w:rsidR="00640AF1" w:rsidRPr="00640AF1" w:rsidRDefault="008E6B52" w:rsidP="00640AF1">
                        <w:pPr>
                          <w:rPr>
                            <w:sz w:val="18"/>
                            <w:szCs w:val="18"/>
                          </w:rPr>
                        </w:pPr>
                        <w:hyperlink r:id="rId25" w:history="1">
                          <w:r w:rsidR="00640AF1" w:rsidRPr="00640AF1">
                            <w:rPr>
                              <w:rStyle w:val="Hyperlink"/>
                              <w:sz w:val="18"/>
                              <w:szCs w:val="18"/>
                            </w:rPr>
                            <w:t>This Photo</w:t>
                          </w:r>
                        </w:hyperlink>
                        <w:r w:rsidR="00640AF1" w:rsidRPr="00640AF1">
                          <w:rPr>
                            <w:sz w:val="18"/>
                            <w:szCs w:val="18"/>
                          </w:rPr>
                          <w:t xml:space="preserve"> by Unknown Author is licensed under </w:t>
                        </w:r>
                        <w:hyperlink r:id="rId26" w:history="1">
                          <w:r w:rsidR="00640AF1" w:rsidRPr="00640AF1">
                            <w:rPr>
                              <w:rStyle w:val="Hyperlink"/>
                              <w:sz w:val="18"/>
                              <w:szCs w:val="18"/>
                            </w:rPr>
                            <w:t>CC BY-SA</w:t>
                          </w:r>
                        </w:hyperlink>
                      </w:p>
                    </w:txbxContent>
                  </v:textbox>
                </v:shape>
                <w10:wrap type="square"/>
              </v:group>
            </w:pict>
          </mc:Fallback>
        </mc:AlternateContent>
      </w:r>
      <w:r w:rsidR="001A3DEE">
        <w:rPr>
          <w:rFonts w:cstheme="majorHAnsi"/>
          <w:b/>
          <w:bCs/>
          <w:sz w:val="22"/>
          <w:szCs w:val="22"/>
        </w:rPr>
        <w:t>Accommodations</w:t>
      </w:r>
      <w:r w:rsidR="00244069">
        <w:rPr>
          <w:rFonts w:cstheme="majorHAnsi"/>
          <w:b/>
          <w:bCs/>
          <w:sz w:val="22"/>
          <w:szCs w:val="22"/>
        </w:rPr>
        <w:t>:</w:t>
      </w:r>
      <w:r w:rsidR="00AD01FD">
        <w:rPr>
          <w:rFonts w:cstheme="majorHAnsi"/>
          <w:b/>
          <w:bCs/>
          <w:sz w:val="22"/>
          <w:szCs w:val="22"/>
        </w:rPr>
        <w:t xml:space="preserve"> </w:t>
      </w:r>
      <w:r w:rsidR="009B64E0" w:rsidRPr="009B64E0">
        <w:rPr>
          <w:rFonts w:cstheme="majorHAnsi"/>
          <w:sz w:val="22"/>
          <w:szCs w:val="22"/>
        </w:rPr>
        <w:t xml:space="preserve">Your success in this class is important to me. We all need accommodations </w:t>
      </w:r>
      <w:r w:rsidR="00244069">
        <w:rPr>
          <w:rFonts w:cstheme="majorHAnsi"/>
          <w:sz w:val="22"/>
          <w:szCs w:val="22"/>
        </w:rPr>
        <w:t>to learn effectively</w:t>
      </w:r>
      <w:r w:rsidR="009B64E0" w:rsidRPr="009B64E0">
        <w:rPr>
          <w:rFonts w:cstheme="majorHAnsi"/>
          <w:sz w:val="22"/>
          <w:szCs w:val="22"/>
        </w:rPr>
        <w:t>. If there a</w:t>
      </w:r>
      <w:r w:rsidR="009B64E0">
        <w:rPr>
          <w:rFonts w:cstheme="majorHAnsi"/>
          <w:sz w:val="22"/>
          <w:szCs w:val="22"/>
        </w:rPr>
        <w:t>re</w:t>
      </w:r>
      <w:r w:rsidR="009B64E0" w:rsidRPr="009B64E0">
        <w:rPr>
          <w:rFonts w:cstheme="majorHAnsi"/>
          <w:sz w:val="22"/>
          <w:szCs w:val="22"/>
        </w:rPr>
        <w:t xml:space="preserve"> aspects of this course that prevent you from learning or exclude you, please let me know as soon as possible. </w:t>
      </w:r>
      <w:r w:rsidR="006D20C8">
        <w:rPr>
          <w:rFonts w:cstheme="majorHAnsi"/>
          <w:sz w:val="22"/>
          <w:szCs w:val="22"/>
        </w:rPr>
        <w:t>You do not need to share specifics, but we</w:t>
      </w:r>
      <w:r w:rsidR="009B64E0" w:rsidRPr="009B64E0">
        <w:rPr>
          <w:rFonts w:cstheme="majorHAnsi"/>
          <w:sz w:val="22"/>
          <w:szCs w:val="22"/>
        </w:rPr>
        <w:t xml:space="preserve"> can work together to develop strategies to meet both your needs and the requirements of the course, and to identify </w:t>
      </w:r>
      <w:r w:rsidR="001A3DEE">
        <w:rPr>
          <w:rFonts w:cstheme="majorHAnsi"/>
          <w:sz w:val="22"/>
          <w:szCs w:val="22"/>
        </w:rPr>
        <w:t xml:space="preserve">specific </w:t>
      </w:r>
      <w:r w:rsidR="009B64E0" w:rsidRPr="009B64E0">
        <w:rPr>
          <w:rFonts w:cstheme="majorHAnsi"/>
          <w:sz w:val="22"/>
          <w:szCs w:val="22"/>
        </w:rPr>
        <w:t>resources that may assist you.</w:t>
      </w:r>
    </w:p>
    <w:p w14:paraId="6E8B4399" w14:textId="77777777" w:rsidR="00312125" w:rsidRDefault="00312125" w:rsidP="005B4A0B">
      <w:pPr>
        <w:jc w:val="both"/>
        <w:rPr>
          <w:rFonts w:cstheme="majorHAnsi"/>
          <w:sz w:val="22"/>
          <w:szCs w:val="22"/>
        </w:rPr>
      </w:pPr>
    </w:p>
    <w:p w14:paraId="422C0246" w14:textId="6EEC39CD" w:rsidR="005B4A0B" w:rsidRDefault="008D1D62" w:rsidP="005B4A0B">
      <w:pPr>
        <w:jc w:val="both"/>
        <w:rPr>
          <w:rFonts w:cstheme="majorHAnsi"/>
          <w:sz w:val="22"/>
          <w:szCs w:val="22"/>
        </w:rPr>
      </w:pPr>
      <w:r>
        <w:rPr>
          <w:rFonts w:cstheme="majorHAnsi"/>
          <w:b/>
          <w:bCs/>
          <w:noProof/>
          <w:sz w:val="22"/>
          <w:szCs w:val="22"/>
        </w:rPr>
        <w:drawing>
          <wp:anchor distT="0" distB="0" distL="114300" distR="114300" simplePos="0" relativeHeight="251666432" behindDoc="1" locked="0" layoutInCell="1" allowOverlap="1" wp14:anchorId="1C790BA4" wp14:editId="3A481F65">
            <wp:simplePos x="0" y="0"/>
            <wp:positionH relativeFrom="column">
              <wp:posOffset>31444</wp:posOffset>
            </wp:positionH>
            <wp:positionV relativeFrom="paragraph">
              <wp:posOffset>179158</wp:posOffset>
            </wp:positionV>
            <wp:extent cx="274320" cy="274320"/>
            <wp:effectExtent l="0" t="0" r="5080" b="0"/>
            <wp:wrapSquare wrapText="bothSides"/>
            <wp:docPr id="6" name="Graphic 6" descr="Employe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9VAI7z.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5B4A0B" w:rsidRPr="005B4A0B">
        <w:rPr>
          <w:rFonts w:cstheme="majorHAnsi"/>
          <w:b/>
          <w:bCs/>
          <w:sz w:val="22"/>
          <w:szCs w:val="22"/>
        </w:rPr>
        <w:t>Names and Pronouns.</w:t>
      </w:r>
      <w:r w:rsidR="005B4A0B" w:rsidRPr="005B4A0B">
        <w:rPr>
          <w:rFonts w:cstheme="majorHAnsi"/>
          <w:sz w:val="22"/>
          <w:szCs w:val="22"/>
        </w:rPr>
        <w:t xml:space="preserve"> All people have the right to be addressed and referred to in accordance with their personal identity. We include pronoun introductions</w:t>
      </w:r>
      <w:r w:rsidR="00652B77">
        <w:rPr>
          <w:rFonts w:cstheme="majorHAnsi"/>
          <w:sz w:val="22"/>
          <w:szCs w:val="22"/>
        </w:rPr>
        <w:t xml:space="preserve"> to avoid </w:t>
      </w:r>
      <w:r w:rsidR="00CC45B4">
        <w:rPr>
          <w:rFonts w:cstheme="majorHAnsi"/>
          <w:sz w:val="22"/>
          <w:szCs w:val="22"/>
        </w:rPr>
        <w:t>gender-based</w:t>
      </w:r>
      <w:r w:rsidR="004A19BE">
        <w:rPr>
          <w:rFonts w:cstheme="majorHAnsi"/>
          <w:sz w:val="22"/>
          <w:szCs w:val="22"/>
        </w:rPr>
        <w:t xml:space="preserve"> assumptions</w:t>
      </w:r>
      <w:r w:rsidR="005B4A0B" w:rsidRPr="005B4A0B">
        <w:rPr>
          <w:rFonts w:cstheme="majorHAnsi"/>
          <w:sz w:val="22"/>
          <w:szCs w:val="22"/>
        </w:rPr>
        <w:t xml:space="preserve"> and </w:t>
      </w:r>
      <w:r w:rsidR="00977690">
        <w:rPr>
          <w:rFonts w:cstheme="majorHAnsi"/>
          <w:sz w:val="22"/>
          <w:szCs w:val="22"/>
        </w:rPr>
        <w:t xml:space="preserve">to </w:t>
      </w:r>
      <w:r w:rsidR="00652B77">
        <w:rPr>
          <w:rFonts w:cstheme="majorHAnsi"/>
          <w:sz w:val="22"/>
          <w:szCs w:val="22"/>
        </w:rPr>
        <w:t>ensure that</w:t>
      </w:r>
      <w:r w:rsidR="005B4A0B" w:rsidRPr="005B4A0B">
        <w:rPr>
          <w:rFonts w:cstheme="majorHAnsi"/>
          <w:sz w:val="22"/>
          <w:szCs w:val="22"/>
        </w:rPr>
        <w:t xml:space="preserve"> the </w:t>
      </w:r>
      <w:r w:rsidR="00652B77">
        <w:rPr>
          <w:rFonts w:cstheme="majorHAnsi"/>
          <w:sz w:val="22"/>
          <w:szCs w:val="22"/>
        </w:rPr>
        <w:t xml:space="preserve">correct </w:t>
      </w:r>
      <w:r w:rsidR="005B4A0B" w:rsidRPr="005B4A0B">
        <w:rPr>
          <w:rFonts w:cstheme="majorHAnsi"/>
          <w:sz w:val="22"/>
          <w:szCs w:val="22"/>
        </w:rPr>
        <w:t xml:space="preserve">pronoun </w:t>
      </w:r>
      <w:r w:rsidR="00652B77">
        <w:rPr>
          <w:rFonts w:cstheme="majorHAnsi"/>
          <w:sz w:val="22"/>
          <w:szCs w:val="22"/>
        </w:rPr>
        <w:t>is used when</w:t>
      </w:r>
      <w:r w:rsidR="005B4A0B" w:rsidRPr="005B4A0B">
        <w:rPr>
          <w:rFonts w:cstheme="majorHAnsi"/>
          <w:sz w:val="22"/>
          <w:szCs w:val="22"/>
        </w:rPr>
        <w:t xml:space="preserve"> refer</w:t>
      </w:r>
      <w:r w:rsidR="002F3506">
        <w:rPr>
          <w:rFonts w:cstheme="majorHAnsi"/>
          <w:sz w:val="22"/>
          <w:szCs w:val="22"/>
        </w:rPr>
        <w:t>ring</w:t>
      </w:r>
      <w:r w:rsidR="005B4A0B" w:rsidRPr="005B4A0B">
        <w:rPr>
          <w:rFonts w:cstheme="majorHAnsi"/>
          <w:sz w:val="22"/>
          <w:szCs w:val="22"/>
        </w:rPr>
        <w:t xml:space="preserve"> to you. I will do my best to address and refer to all students by the names and pronouns share</w:t>
      </w:r>
      <w:r w:rsidR="00652B77">
        <w:rPr>
          <w:rFonts w:cstheme="majorHAnsi"/>
          <w:sz w:val="22"/>
          <w:szCs w:val="22"/>
        </w:rPr>
        <w:t>d</w:t>
      </w:r>
      <w:r w:rsidR="005B4A0B" w:rsidRPr="005B4A0B">
        <w:rPr>
          <w:rFonts w:cstheme="majorHAnsi"/>
          <w:sz w:val="22"/>
          <w:szCs w:val="22"/>
        </w:rPr>
        <w:t xml:space="preserve"> in class, regardless of what is listed on the roster, and I support classmates doing so as well.</w:t>
      </w:r>
    </w:p>
    <w:p w14:paraId="24A10601" w14:textId="0B08B3CE" w:rsidR="005B4A0B" w:rsidRPr="000D57BA" w:rsidRDefault="005B4A0B" w:rsidP="00EA1DD6">
      <w:pPr>
        <w:ind w:firstLine="720"/>
        <w:jc w:val="both"/>
        <w:rPr>
          <w:rFonts w:cstheme="majorHAnsi"/>
          <w:sz w:val="22"/>
          <w:szCs w:val="22"/>
        </w:rPr>
      </w:pPr>
      <w:r w:rsidRPr="005B4A0B">
        <w:rPr>
          <w:rFonts w:cstheme="majorHAnsi"/>
          <w:sz w:val="22"/>
          <w:szCs w:val="22"/>
        </w:rPr>
        <w:t>In this class, we will have the chance to indicate the name that you would like to be called and, if we choose, to identify pronouns with which we would like to be addressed.</w:t>
      </w:r>
      <w:r w:rsidR="00EA1DD6">
        <w:rPr>
          <w:rFonts w:cstheme="majorHAnsi"/>
          <w:sz w:val="22"/>
          <w:szCs w:val="22"/>
        </w:rPr>
        <w:t xml:space="preserve"> </w:t>
      </w:r>
      <w:r>
        <w:rPr>
          <w:rFonts w:cstheme="majorHAnsi"/>
          <w:sz w:val="22"/>
          <w:szCs w:val="22"/>
        </w:rPr>
        <w:t>T</w:t>
      </w:r>
      <w:r w:rsidRPr="005B4A0B">
        <w:rPr>
          <w:rFonts w:cstheme="majorHAnsi"/>
          <w:sz w:val="22"/>
          <w:szCs w:val="22"/>
        </w:rPr>
        <w:t xml:space="preserve">he name and pronoun(s) that you use may change and, if </w:t>
      </w:r>
      <w:r w:rsidRPr="005B4A0B">
        <w:rPr>
          <w:rFonts w:cstheme="majorHAnsi"/>
          <w:sz w:val="22"/>
          <w:szCs w:val="22"/>
        </w:rPr>
        <w:lastRenderedPageBreak/>
        <w:t xml:space="preserve">they do, please let us know you would like us to change how we address you. If you are interested in changing your chosen name and pronoun(s) in the College of Wooster system, you can find additional information </w:t>
      </w:r>
      <w:hyperlink r:id="rId29" w:history="1">
        <w:r w:rsidRPr="005B4A0B">
          <w:rPr>
            <w:rStyle w:val="Hyperlink"/>
            <w:rFonts w:cstheme="majorHAnsi"/>
            <w:sz w:val="22"/>
            <w:szCs w:val="22"/>
          </w:rPr>
          <w:t>here</w:t>
        </w:r>
      </w:hyperlink>
      <w:r>
        <w:rPr>
          <w:rFonts w:cstheme="majorHAnsi"/>
          <w:sz w:val="22"/>
          <w:szCs w:val="22"/>
        </w:rPr>
        <w:t>.</w:t>
      </w:r>
    </w:p>
    <w:p w14:paraId="07B362CB" w14:textId="180D4B0C" w:rsidR="005B4A0B" w:rsidRPr="005B4A0B" w:rsidRDefault="005B4A0B" w:rsidP="00943999">
      <w:pPr>
        <w:jc w:val="both"/>
        <w:rPr>
          <w:rFonts w:cstheme="majorHAnsi"/>
          <w:sz w:val="22"/>
          <w:szCs w:val="22"/>
        </w:rPr>
      </w:pPr>
    </w:p>
    <w:p w14:paraId="6A8C3FBD" w14:textId="1657AA3D" w:rsidR="006A59C1" w:rsidRDefault="00395A57" w:rsidP="009E4F93">
      <w:pPr>
        <w:jc w:val="both"/>
        <w:rPr>
          <w:rFonts w:cstheme="majorHAnsi"/>
          <w:sz w:val="22"/>
          <w:szCs w:val="22"/>
        </w:rPr>
      </w:pPr>
      <w:r>
        <w:rPr>
          <w:rFonts w:cstheme="majorHAnsi"/>
          <w:noProof/>
          <w:sz w:val="22"/>
          <w:szCs w:val="22"/>
        </w:rPr>
        <w:drawing>
          <wp:anchor distT="0" distB="0" distL="114300" distR="114300" simplePos="0" relativeHeight="251668480" behindDoc="1" locked="0" layoutInCell="1" allowOverlap="1" wp14:anchorId="0FD73203" wp14:editId="6BBD43EE">
            <wp:simplePos x="0" y="0"/>
            <wp:positionH relativeFrom="column">
              <wp:posOffset>-38735</wp:posOffset>
            </wp:positionH>
            <wp:positionV relativeFrom="paragraph">
              <wp:posOffset>173355</wp:posOffset>
            </wp:positionV>
            <wp:extent cx="274320" cy="274320"/>
            <wp:effectExtent l="0" t="0" r="5080" b="0"/>
            <wp:wrapSquare wrapText="bothSides"/>
            <wp:docPr id="7" name="Graphic 7"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HFxRsG.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6A59C1" w:rsidRPr="006A59C1">
        <w:rPr>
          <w:rFonts w:cstheme="majorHAnsi"/>
          <w:b/>
          <w:bCs/>
          <w:sz w:val="22"/>
          <w:szCs w:val="22"/>
        </w:rPr>
        <w:t>Academic Honesty:</w:t>
      </w:r>
      <w:r w:rsidR="006A59C1">
        <w:rPr>
          <w:rFonts w:cstheme="majorHAnsi"/>
          <w:sz w:val="22"/>
          <w:szCs w:val="22"/>
        </w:rPr>
        <w:t xml:space="preserve"> </w:t>
      </w:r>
      <w:r w:rsidR="006A59C1" w:rsidRPr="006A59C1">
        <w:rPr>
          <w:rFonts w:cstheme="majorHAnsi"/>
          <w:sz w:val="22"/>
          <w:szCs w:val="22"/>
        </w:rPr>
        <w:t>Yo</w:t>
      </w:r>
      <w:r w:rsidR="00E76778">
        <w:rPr>
          <w:rFonts w:cstheme="majorHAnsi"/>
          <w:sz w:val="22"/>
          <w:szCs w:val="22"/>
        </w:rPr>
        <w:t>u</w:t>
      </w:r>
      <w:r w:rsidR="006A59C1" w:rsidRPr="006A59C1">
        <w:rPr>
          <w:rFonts w:cstheme="majorHAnsi"/>
          <w:sz w:val="22"/>
          <w:szCs w:val="22"/>
        </w:rPr>
        <w:t xml:space="preserve"> are expected to know and abide by the rules of the institution as described in</w:t>
      </w:r>
      <w:r w:rsidR="008E6B52">
        <w:rPr>
          <w:rFonts w:cstheme="majorHAnsi"/>
          <w:sz w:val="22"/>
          <w:szCs w:val="22"/>
        </w:rPr>
        <w:t xml:space="preserve"> The Scot’s Key and the Handbook of Selected College Policies (found </w:t>
      </w:r>
      <w:hyperlink r:id="rId32" w:history="1">
        <w:r w:rsidR="008E6B52" w:rsidRPr="008E6B52">
          <w:rPr>
            <w:rStyle w:val="Hyperlink"/>
            <w:rFonts w:cstheme="majorHAnsi"/>
            <w:sz w:val="22"/>
            <w:szCs w:val="22"/>
          </w:rPr>
          <w:t>here</w:t>
        </w:r>
      </w:hyperlink>
      <w:r w:rsidR="008E6B52">
        <w:rPr>
          <w:rFonts w:cstheme="majorHAnsi"/>
          <w:sz w:val="22"/>
          <w:szCs w:val="22"/>
        </w:rPr>
        <w:t>)</w:t>
      </w:r>
      <w:r w:rsidR="006A59C1" w:rsidRPr="006A59C1">
        <w:rPr>
          <w:rFonts w:cstheme="majorHAnsi"/>
          <w:sz w:val="22"/>
          <w:szCs w:val="22"/>
        </w:rPr>
        <w:t>.</w:t>
      </w:r>
      <w:r w:rsidR="009E4F93">
        <w:rPr>
          <w:rFonts w:cstheme="majorHAnsi"/>
          <w:sz w:val="22"/>
          <w:szCs w:val="22"/>
        </w:rPr>
        <w:t xml:space="preserve"> </w:t>
      </w:r>
      <w:r w:rsidR="006A59C1" w:rsidRPr="006A59C1">
        <w:rPr>
          <w:rFonts w:cstheme="majorHAnsi"/>
          <w:sz w:val="22"/>
          <w:szCs w:val="22"/>
        </w:rPr>
        <w:t>Dishonesty in any of your academic work is a serious breach of the Code of Academic Integrity and is ground</w:t>
      </w:r>
      <w:r w:rsidR="00EA1DD6">
        <w:rPr>
          <w:rFonts w:cstheme="majorHAnsi"/>
          <w:sz w:val="22"/>
          <w:szCs w:val="22"/>
        </w:rPr>
        <w:t>s for an F in this course.</w:t>
      </w:r>
      <w:r w:rsidR="006A59C1" w:rsidRPr="006A59C1">
        <w:rPr>
          <w:rFonts w:cstheme="majorHAnsi"/>
          <w:sz w:val="22"/>
          <w:szCs w:val="22"/>
        </w:rPr>
        <w:t xml:space="preserve"> Such violations include turning in another person’s work as your own, copying from any source without proper citation, </w:t>
      </w:r>
      <w:r w:rsidR="007E0978">
        <w:rPr>
          <w:rFonts w:cstheme="majorHAnsi"/>
          <w:sz w:val="22"/>
          <w:szCs w:val="22"/>
        </w:rPr>
        <w:t xml:space="preserve">and </w:t>
      </w:r>
      <w:r w:rsidR="006A59C1" w:rsidRPr="006A59C1">
        <w:rPr>
          <w:rFonts w:cstheme="majorHAnsi"/>
          <w:sz w:val="22"/>
          <w:szCs w:val="22"/>
        </w:rPr>
        <w:t>violating expectations for a group project.</w:t>
      </w:r>
    </w:p>
    <w:p w14:paraId="7BD2825D" w14:textId="1EC75F73" w:rsidR="00E76778" w:rsidRDefault="00E76778" w:rsidP="00E76778">
      <w:pPr>
        <w:jc w:val="both"/>
        <w:rPr>
          <w:rFonts w:cstheme="majorHAnsi"/>
          <w:sz w:val="22"/>
          <w:szCs w:val="22"/>
        </w:rPr>
      </w:pPr>
    </w:p>
    <w:p w14:paraId="05C027AF" w14:textId="4DAF47EB" w:rsidR="00E76778" w:rsidRPr="00E76778" w:rsidRDefault="00150160" w:rsidP="005F3612">
      <w:pPr>
        <w:jc w:val="both"/>
        <w:rPr>
          <w:rFonts w:cstheme="majorHAnsi"/>
          <w:sz w:val="22"/>
          <w:szCs w:val="22"/>
        </w:rPr>
      </w:pPr>
      <w:r>
        <w:rPr>
          <w:rFonts w:cstheme="majorHAnsi"/>
          <w:noProof/>
          <w:sz w:val="22"/>
          <w:szCs w:val="22"/>
        </w:rPr>
        <w:drawing>
          <wp:anchor distT="0" distB="0" distL="114300" distR="114300" simplePos="0" relativeHeight="251677696" behindDoc="0" locked="0" layoutInCell="1" allowOverlap="1" wp14:anchorId="0431C48D" wp14:editId="1C8B850B">
            <wp:simplePos x="0" y="0"/>
            <wp:positionH relativeFrom="column">
              <wp:posOffset>15152</wp:posOffset>
            </wp:positionH>
            <wp:positionV relativeFrom="paragraph">
              <wp:posOffset>187653</wp:posOffset>
            </wp:positionV>
            <wp:extent cx="274320" cy="274320"/>
            <wp:effectExtent l="0" t="0" r="0" b="5080"/>
            <wp:wrapSquare wrapText="bothSides"/>
            <wp:docPr id="28" name="Graphic 28" descr="Sport b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ediafile_wEoD7g.svg"/>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E76778" w:rsidRPr="00E76778">
        <w:rPr>
          <w:rFonts w:cstheme="majorHAnsi"/>
          <w:b/>
          <w:bCs/>
          <w:sz w:val="22"/>
          <w:szCs w:val="22"/>
        </w:rPr>
        <w:t>Conflicts with Academic Responsibilities</w:t>
      </w:r>
      <w:r w:rsidR="003725D2">
        <w:rPr>
          <w:rFonts w:cstheme="majorHAnsi"/>
          <w:b/>
          <w:bCs/>
          <w:sz w:val="22"/>
          <w:szCs w:val="22"/>
        </w:rPr>
        <w:t>:</w:t>
      </w:r>
      <w:r w:rsidR="00E76778">
        <w:rPr>
          <w:rFonts w:cstheme="majorHAnsi"/>
          <w:sz w:val="22"/>
          <w:szCs w:val="22"/>
        </w:rPr>
        <w:t xml:space="preserve"> </w:t>
      </w:r>
      <w:r w:rsidR="00E76778" w:rsidRPr="00E76778">
        <w:rPr>
          <w:rFonts w:cstheme="majorHAnsi"/>
          <w:sz w:val="22"/>
          <w:szCs w:val="22"/>
        </w:rPr>
        <w:t>When conflicts arise between academic commitments and complementary programs (including athletic, cultural, educational, and volunteer activities), students, faculty, staff, and administrators all share the responsibility of minimizing and resolving them.</w:t>
      </w:r>
      <w:r w:rsidR="005F3612">
        <w:rPr>
          <w:rFonts w:cstheme="majorHAnsi"/>
          <w:sz w:val="22"/>
          <w:szCs w:val="22"/>
        </w:rPr>
        <w:t xml:space="preserve"> The College expects students to give the highest priority to their academic responsibilities. </w:t>
      </w:r>
      <w:r w:rsidR="00E76778" w:rsidRPr="00E76778">
        <w:rPr>
          <w:rFonts w:cstheme="majorHAnsi"/>
          <w:sz w:val="22"/>
          <w:szCs w:val="22"/>
        </w:rPr>
        <w:t xml:space="preserve">As a student you have the responsibility to inform </w:t>
      </w:r>
      <w:r w:rsidR="005F3612">
        <w:rPr>
          <w:rFonts w:cstheme="majorHAnsi"/>
          <w:sz w:val="22"/>
          <w:szCs w:val="22"/>
        </w:rPr>
        <w:t xml:space="preserve">me </w:t>
      </w:r>
      <w:r w:rsidR="00E76778" w:rsidRPr="00E76778">
        <w:rPr>
          <w:rFonts w:cstheme="majorHAnsi"/>
          <w:sz w:val="22"/>
          <w:szCs w:val="22"/>
        </w:rPr>
        <w:t xml:space="preserve">of potential conflicts as soon as you are aware of them, and to discuss and work with </w:t>
      </w:r>
      <w:r w:rsidR="005F3612">
        <w:rPr>
          <w:rFonts w:cstheme="majorHAnsi"/>
          <w:sz w:val="22"/>
          <w:szCs w:val="22"/>
        </w:rPr>
        <w:t xml:space="preserve">me </w:t>
      </w:r>
      <w:r w:rsidR="00E76778" w:rsidRPr="00E76778">
        <w:rPr>
          <w:rFonts w:cstheme="majorHAnsi"/>
          <w:sz w:val="22"/>
          <w:szCs w:val="22"/>
        </w:rPr>
        <w:t>to identify alternative ways to fulfill your academic commitments without sacrificing the academic integrity and rigor of the course.</w:t>
      </w:r>
    </w:p>
    <w:p w14:paraId="2EDF2226" w14:textId="412DD05D" w:rsidR="005B4A0B" w:rsidRDefault="005B4A0B" w:rsidP="005B4A0B">
      <w:pPr>
        <w:jc w:val="both"/>
        <w:rPr>
          <w:rFonts w:cstheme="majorHAnsi"/>
          <w:sz w:val="22"/>
          <w:szCs w:val="22"/>
        </w:rPr>
      </w:pPr>
    </w:p>
    <w:p w14:paraId="269D2A89" w14:textId="00E216F8" w:rsidR="005B4A0B" w:rsidRDefault="005B4A0B" w:rsidP="005B4A0B">
      <w:pPr>
        <w:jc w:val="both"/>
        <w:rPr>
          <w:rFonts w:cstheme="majorHAnsi"/>
          <w:sz w:val="22"/>
          <w:szCs w:val="22"/>
        </w:rPr>
      </w:pPr>
      <w:r w:rsidRPr="005B4A0B">
        <w:rPr>
          <w:rFonts w:cstheme="majorHAnsi"/>
          <w:b/>
          <w:bCs/>
          <w:sz w:val="22"/>
          <w:szCs w:val="22"/>
        </w:rPr>
        <w:t>Title IX</w:t>
      </w:r>
      <w:r w:rsidR="003725D2">
        <w:rPr>
          <w:rFonts w:cstheme="majorHAnsi"/>
          <w:b/>
          <w:bCs/>
          <w:sz w:val="22"/>
          <w:szCs w:val="22"/>
        </w:rPr>
        <w:t>:</w:t>
      </w:r>
      <w:r>
        <w:rPr>
          <w:rFonts w:cstheme="majorHAnsi"/>
          <w:sz w:val="22"/>
          <w:szCs w:val="22"/>
        </w:rPr>
        <w:t xml:space="preserve"> </w:t>
      </w:r>
      <w:r w:rsidRPr="005B4A0B">
        <w:rPr>
          <w:rFonts w:cstheme="majorHAnsi"/>
          <w:sz w:val="22"/>
          <w:szCs w:val="22"/>
        </w:rPr>
        <w:t xml:space="preserve">The College is committed to fostering a campus community based on respect and nonviolence. To this </w:t>
      </w:r>
      <w:r w:rsidR="00395A57">
        <w:rPr>
          <w:rFonts w:cstheme="majorHAnsi"/>
          <w:noProof/>
          <w:sz w:val="22"/>
          <w:szCs w:val="22"/>
        </w:rPr>
        <w:drawing>
          <wp:anchor distT="0" distB="0" distL="114300" distR="114300" simplePos="0" relativeHeight="251674624" behindDoc="0" locked="0" layoutInCell="1" allowOverlap="1" wp14:anchorId="35237B33" wp14:editId="14A9F073">
            <wp:simplePos x="0" y="0"/>
            <wp:positionH relativeFrom="column">
              <wp:posOffset>3810</wp:posOffset>
            </wp:positionH>
            <wp:positionV relativeFrom="paragraph">
              <wp:posOffset>173990</wp:posOffset>
            </wp:positionV>
            <wp:extent cx="274320" cy="274320"/>
            <wp:effectExtent l="0" t="0" r="5080" b="5080"/>
            <wp:wrapSquare wrapText="bothSides"/>
            <wp:docPr id="25" name="Graphic 25"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iafile_qn4im3.svg"/>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5B4A0B">
        <w:rPr>
          <w:rFonts w:cstheme="majorHAnsi"/>
          <w:sz w:val="22"/>
          <w:szCs w:val="22"/>
        </w:rPr>
        <w:t>end, we recognize that all Wooster community members are responsible for ensuring that our community is free from discrimination, gender bias, sexual harassment, and sexual assault. In accordance with Title IX, Wooster is legally obligated to investigate incidents of sexual harassment and sexual assault that occur on our campus. Faculty who become aware of an incident of sexual violence, including harassment, rape, sexual assault, relationship violence, or stalking, are required by law to notify Wooster’s Title IX Coordinator. The purpose of this disclosure is to ensure that students are made aware of their reporting options and resources for support. For more information about your rights and reporting options at Wooster, including confidential and anonymous reporting options, please visit</w:t>
      </w:r>
      <w:r w:rsidR="00182B1C">
        <w:rPr>
          <w:rFonts w:cstheme="majorHAnsi"/>
          <w:sz w:val="22"/>
          <w:szCs w:val="22"/>
        </w:rPr>
        <w:t xml:space="preserve"> </w:t>
      </w:r>
      <w:hyperlink r:id="rId37" w:history="1">
        <w:r w:rsidR="00182B1C" w:rsidRPr="00182B1C">
          <w:rPr>
            <w:rStyle w:val="Hyperlink"/>
            <w:rFonts w:cstheme="majorHAnsi"/>
            <w:sz w:val="22"/>
            <w:szCs w:val="22"/>
          </w:rPr>
          <w:t>here</w:t>
        </w:r>
      </w:hyperlink>
      <w:r w:rsidR="00182B1C">
        <w:rPr>
          <w:rFonts w:cstheme="majorHAnsi"/>
          <w:sz w:val="22"/>
          <w:szCs w:val="22"/>
        </w:rPr>
        <w:t>.</w:t>
      </w:r>
    </w:p>
    <w:p w14:paraId="7C97E588" w14:textId="6A4D9082" w:rsidR="002607DA" w:rsidRDefault="002607DA" w:rsidP="005B4A0B">
      <w:pPr>
        <w:jc w:val="both"/>
        <w:rPr>
          <w:rFonts w:cstheme="majorHAnsi"/>
          <w:sz w:val="22"/>
          <w:szCs w:val="22"/>
        </w:rPr>
      </w:pPr>
    </w:p>
    <w:p w14:paraId="3CADCB94" w14:textId="6E4AFED8" w:rsidR="002607DA" w:rsidRPr="002607DA" w:rsidRDefault="002607DA" w:rsidP="006B11D7">
      <w:pPr>
        <w:jc w:val="both"/>
        <w:rPr>
          <w:rFonts w:cstheme="majorHAnsi"/>
          <w:i/>
          <w:iCs/>
          <w:sz w:val="22"/>
          <w:szCs w:val="22"/>
        </w:rPr>
      </w:pPr>
      <w:r w:rsidRPr="0005770A">
        <w:rPr>
          <w:rFonts w:cstheme="majorHAnsi"/>
          <w:b/>
          <w:bCs/>
          <w:sz w:val="22"/>
          <w:szCs w:val="22"/>
        </w:rPr>
        <w:t>MCS Department:</w:t>
      </w:r>
      <w:r>
        <w:rPr>
          <w:rFonts w:cstheme="majorHAnsi"/>
          <w:sz w:val="22"/>
          <w:szCs w:val="22"/>
        </w:rPr>
        <w:t xml:space="preserve"> </w:t>
      </w:r>
      <w:r w:rsidRPr="0005770A">
        <w:rPr>
          <w:rFonts w:cstheme="majorHAnsi"/>
          <w:sz w:val="22"/>
          <w:szCs w:val="22"/>
        </w:rPr>
        <w:t xml:space="preserve">The College of Wooster is committed to inclusive excellence in undergraduate education, and our department seeks to actively foster a welcoming learning environment in which diversity and individual differences are valued, respected, and </w:t>
      </w:r>
      <w:r>
        <w:rPr>
          <w:rFonts w:cstheme="majorHAnsi"/>
          <w:sz w:val="22"/>
          <w:szCs w:val="22"/>
        </w:rPr>
        <w:t>celebrated</w:t>
      </w:r>
      <w:r w:rsidRPr="0005770A">
        <w:rPr>
          <w:rFonts w:cstheme="majorHAnsi"/>
          <w:sz w:val="22"/>
          <w:szCs w:val="22"/>
        </w:rPr>
        <w:t>. Diversity comes in many forms, including but not limited to, race, color, national origin, ancestry, sex, gender identity and expression, sexual orientation, socioeconomic status, religion, age, and physical and/or mental abilities. The diversity that students and staff bring to the classroom is an invaluable resource, strength, and benefit to everyone at the College of Wooster</w:t>
      </w:r>
      <w:r>
        <w:rPr>
          <w:rFonts w:cstheme="majorHAnsi"/>
          <w:sz w:val="22"/>
          <w:szCs w:val="22"/>
        </w:rPr>
        <w:t>.</w:t>
      </w:r>
      <w:r w:rsidR="006B11D7">
        <w:rPr>
          <w:rFonts w:cstheme="majorHAnsi"/>
          <w:sz w:val="22"/>
          <w:szCs w:val="22"/>
        </w:rPr>
        <w:t xml:space="preserve"> As such</w:t>
      </w:r>
      <w:r w:rsidRPr="0005770A">
        <w:rPr>
          <w:rFonts w:cstheme="majorHAnsi"/>
          <w:sz w:val="22"/>
          <w:szCs w:val="22"/>
        </w:rPr>
        <w:t xml:space="preserve">, we </w:t>
      </w:r>
      <w:r w:rsidR="006B11D7">
        <w:rPr>
          <w:rFonts w:cstheme="majorHAnsi"/>
          <w:sz w:val="22"/>
          <w:szCs w:val="22"/>
        </w:rPr>
        <w:t>are</w:t>
      </w:r>
      <w:r w:rsidRPr="0005770A">
        <w:rPr>
          <w:rFonts w:cstheme="majorHAnsi"/>
          <w:sz w:val="22"/>
          <w:szCs w:val="22"/>
        </w:rPr>
        <w:t xml:space="preserve"> vigilant and attentive about issues of diversity, equity, and inclusion in the classroom. Expressions or actions disparaging others are contrary to the mission of the department and will not be tolerated.</w:t>
      </w:r>
    </w:p>
    <w:p w14:paraId="0591A656" w14:textId="33FD3419" w:rsidR="00943999" w:rsidRDefault="00943999" w:rsidP="00943999">
      <w:pPr>
        <w:jc w:val="both"/>
        <w:rPr>
          <w:rFonts w:cstheme="majorHAnsi"/>
          <w:sz w:val="22"/>
          <w:szCs w:val="22"/>
        </w:rPr>
      </w:pPr>
    </w:p>
    <w:p w14:paraId="126C21EB" w14:textId="5A4F6EC8" w:rsidR="00B750BA" w:rsidRPr="005B6B5F" w:rsidRDefault="00943999" w:rsidP="00913DA2">
      <w:pPr>
        <w:jc w:val="both"/>
        <w:rPr>
          <w:rFonts w:cstheme="majorHAnsi"/>
          <w:sz w:val="22"/>
          <w:szCs w:val="22"/>
        </w:rPr>
      </w:pPr>
      <w:r>
        <w:rPr>
          <w:rFonts w:cstheme="majorHAnsi"/>
          <w:b/>
          <w:bCs/>
          <w:sz w:val="22"/>
          <w:szCs w:val="22"/>
        </w:rPr>
        <w:t>Additional Resources</w:t>
      </w:r>
      <w:r w:rsidRPr="001969DB">
        <w:rPr>
          <w:rFonts w:cstheme="majorHAnsi"/>
          <w:b/>
          <w:bCs/>
          <w:sz w:val="22"/>
          <w:szCs w:val="22"/>
        </w:rPr>
        <w:t>.</w:t>
      </w:r>
      <w:r>
        <w:rPr>
          <w:rFonts w:cstheme="majorHAnsi"/>
          <w:b/>
          <w:bCs/>
          <w:sz w:val="22"/>
          <w:szCs w:val="22"/>
        </w:rPr>
        <w:t xml:space="preserve"> </w:t>
      </w:r>
      <w:r>
        <w:rPr>
          <w:rFonts w:cstheme="majorHAnsi"/>
          <w:sz w:val="22"/>
          <w:szCs w:val="22"/>
        </w:rPr>
        <w:t xml:space="preserve">Please view the course website for additional links and resources, including information on Moodle, the </w:t>
      </w:r>
      <w:r w:rsidR="00406467">
        <w:rPr>
          <w:rFonts w:cstheme="majorHAnsi"/>
          <w:sz w:val="22"/>
          <w:szCs w:val="22"/>
        </w:rPr>
        <w:t>Academic Resource</w:t>
      </w:r>
      <w:r>
        <w:rPr>
          <w:rFonts w:cstheme="majorHAnsi"/>
          <w:sz w:val="22"/>
          <w:szCs w:val="22"/>
        </w:rPr>
        <w:t xml:space="preserve"> Center, Library Support, health and safety guidelines, Title IX, and discriminatory or bias-related harassment reporting.</w:t>
      </w:r>
      <w:r w:rsidR="003A19C6">
        <w:rPr>
          <w:rFonts w:cstheme="majorHAnsi"/>
          <w:sz w:val="22"/>
          <w:szCs w:val="22"/>
        </w:rPr>
        <w:t xml:space="preserve"> Once finished, share on </w:t>
      </w:r>
      <w:r w:rsidR="00C372D7">
        <w:rPr>
          <w:rFonts w:cstheme="majorHAnsi"/>
          <w:sz w:val="22"/>
          <w:szCs w:val="22"/>
        </w:rPr>
        <w:t>Piazza</w:t>
      </w:r>
      <w:r w:rsidR="003A19C6">
        <w:rPr>
          <w:rFonts w:cstheme="majorHAnsi"/>
          <w:sz w:val="22"/>
          <w:szCs w:val="22"/>
        </w:rPr>
        <w:t xml:space="preserve"> </w:t>
      </w:r>
      <w:r w:rsidR="00EA25B4">
        <w:rPr>
          <w:rFonts w:cstheme="majorHAnsi"/>
          <w:sz w:val="22"/>
          <w:szCs w:val="22"/>
        </w:rPr>
        <w:t>a picture of your favorite animal</w:t>
      </w:r>
      <w:r w:rsidR="003A19C6">
        <w:rPr>
          <w:rFonts w:cstheme="majorHAnsi"/>
          <w:sz w:val="22"/>
          <w:szCs w:val="22"/>
        </w:rPr>
        <w:t xml:space="preserve">. Create a new thread called “Read the syllabus” if </w:t>
      </w:r>
      <w:proofErr w:type="gramStart"/>
      <w:r w:rsidR="003A19C6">
        <w:rPr>
          <w:rFonts w:cstheme="majorHAnsi"/>
          <w:sz w:val="22"/>
          <w:szCs w:val="22"/>
        </w:rPr>
        <w:t>necessary, or</w:t>
      </w:r>
      <w:proofErr w:type="gramEnd"/>
      <w:r w:rsidR="003A19C6">
        <w:rPr>
          <w:rFonts w:cstheme="majorHAnsi"/>
          <w:sz w:val="22"/>
          <w:szCs w:val="22"/>
        </w:rPr>
        <w:t xml:space="preserve"> use an existing thread if someone already posted.</w:t>
      </w:r>
    </w:p>
    <w:sectPr w:rsidR="00B750BA" w:rsidRPr="005B6B5F" w:rsidSect="009357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7C8"/>
    <w:multiLevelType w:val="hybridMultilevel"/>
    <w:tmpl w:val="87F08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A99"/>
    <w:multiLevelType w:val="multilevel"/>
    <w:tmpl w:val="809A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27911"/>
    <w:multiLevelType w:val="hybridMultilevel"/>
    <w:tmpl w:val="8242A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3326F3"/>
    <w:multiLevelType w:val="hybridMultilevel"/>
    <w:tmpl w:val="FEB89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464A63"/>
    <w:multiLevelType w:val="hybridMultilevel"/>
    <w:tmpl w:val="53369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01B1E"/>
    <w:multiLevelType w:val="hybridMultilevel"/>
    <w:tmpl w:val="133C3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8222B8"/>
    <w:multiLevelType w:val="hybridMultilevel"/>
    <w:tmpl w:val="68FA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85DE5"/>
    <w:multiLevelType w:val="hybridMultilevel"/>
    <w:tmpl w:val="A930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257F4"/>
    <w:multiLevelType w:val="hybridMultilevel"/>
    <w:tmpl w:val="FC8AC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AA1604"/>
    <w:multiLevelType w:val="multilevel"/>
    <w:tmpl w:val="A61A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C02854"/>
    <w:multiLevelType w:val="multilevel"/>
    <w:tmpl w:val="A61A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6251DE"/>
    <w:multiLevelType w:val="multilevel"/>
    <w:tmpl w:val="DE5E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557D1"/>
    <w:multiLevelType w:val="multilevel"/>
    <w:tmpl w:val="7C42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516FE"/>
    <w:multiLevelType w:val="hybridMultilevel"/>
    <w:tmpl w:val="B8AC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A3B49"/>
    <w:multiLevelType w:val="multilevel"/>
    <w:tmpl w:val="809A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C87D5B"/>
    <w:multiLevelType w:val="multilevel"/>
    <w:tmpl w:val="AF0A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273CC6"/>
    <w:multiLevelType w:val="hybridMultilevel"/>
    <w:tmpl w:val="4D1CA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61330D"/>
    <w:multiLevelType w:val="multilevel"/>
    <w:tmpl w:val="73B0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A5306A"/>
    <w:multiLevelType w:val="multilevel"/>
    <w:tmpl w:val="AF0A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3D7681"/>
    <w:multiLevelType w:val="hybridMultilevel"/>
    <w:tmpl w:val="EFF4E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BD0711"/>
    <w:multiLevelType w:val="multilevel"/>
    <w:tmpl w:val="9A70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8C69B1"/>
    <w:multiLevelType w:val="multilevel"/>
    <w:tmpl w:val="F6C4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C1F7C"/>
    <w:multiLevelType w:val="hybridMultilevel"/>
    <w:tmpl w:val="3392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D4FA6"/>
    <w:multiLevelType w:val="multilevel"/>
    <w:tmpl w:val="97BC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A631D"/>
    <w:multiLevelType w:val="multilevel"/>
    <w:tmpl w:val="173A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EA6D07"/>
    <w:multiLevelType w:val="hybridMultilevel"/>
    <w:tmpl w:val="06289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857EE7"/>
    <w:multiLevelType w:val="hybridMultilevel"/>
    <w:tmpl w:val="8A48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E971F6"/>
    <w:multiLevelType w:val="multilevel"/>
    <w:tmpl w:val="7C42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541F9D"/>
    <w:multiLevelType w:val="hybridMultilevel"/>
    <w:tmpl w:val="E6A29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597579"/>
    <w:multiLevelType w:val="hybridMultilevel"/>
    <w:tmpl w:val="D842D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3D11CE"/>
    <w:multiLevelType w:val="hybridMultilevel"/>
    <w:tmpl w:val="A1C2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7"/>
  </w:num>
  <w:num w:numId="4">
    <w:abstractNumId w:val="21"/>
  </w:num>
  <w:num w:numId="5">
    <w:abstractNumId w:val="15"/>
  </w:num>
  <w:num w:numId="6">
    <w:abstractNumId w:val="1"/>
  </w:num>
  <w:num w:numId="7">
    <w:abstractNumId w:val="9"/>
  </w:num>
  <w:num w:numId="8">
    <w:abstractNumId w:val="12"/>
  </w:num>
  <w:num w:numId="9">
    <w:abstractNumId w:val="3"/>
  </w:num>
  <w:num w:numId="10">
    <w:abstractNumId w:val="4"/>
  </w:num>
  <w:num w:numId="11">
    <w:abstractNumId w:val="18"/>
  </w:num>
  <w:num w:numId="12">
    <w:abstractNumId w:val="14"/>
  </w:num>
  <w:num w:numId="13">
    <w:abstractNumId w:val="10"/>
  </w:num>
  <w:num w:numId="14">
    <w:abstractNumId w:val="27"/>
  </w:num>
  <w:num w:numId="15">
    <w:abstractNumId w:val="16"/>
  </w:num>
  <w:num w:numId="16">
    <w:abstractNumId w:val="13"/>
  </w:num>
  <w:num w:numId="17">
    <w:abstractNumId w:val="19"/>
  </w:num>
  <w:num w:numId="18">
    <w:abstractNumId w:val="22"/>
  </w:num>
  <w:num w:numId="19">
    <w:abstractNumId w:val="8"/>
  </w:num>
  <w:num w:numId="20">
    <w:abstractNumId w:val="23"/>
  </w:num>
  <w:num w:numId="21">
    <w:abstractNumId w:val="11"/>
  </w:num>
  <w:num w:numId="22">
    <w:abstractNumId w:val="24"/>
  </w:num>
  <w:num w:numId="23">
    <w:abstractNumId w:val="20"/>
  </w:num>
  <w:num w:numId="24">
    <w:abstractNumId w:val="17"/>
  </w:num>
  <w:num w:numId="25">
    <w:abstractNumId w:val="2"/>
  </w:num>
  <w:num w:numId="26">
    <w:abstractNumId w:val="25"/>
  </w:num>
  <w:num w:numId="27">
    <w:abstractNumId w:val="28"/>
  </w:num>
  <w:num w:numId="28">
    <w:abstractNumId w:val="5"/>
  </w:num>
  <w:num w:numId="29">
    <w:abstractNumId w:val="29"/>
  </w:num>
  <w:num w:numId="30">
    <w:abstractNumId w:val="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FB"/>
    <w:rsid w:val="00014C8D"/>
    <w:rsid w:val="000157E7"/>
    <w:rsid w:val="00020B87"/>
    <w:rsid w:val="00023711"/>
    <w:rsid w:val="000269A1"/>
    <w:rsid w:val="000433B2"/>
    <w:rsid w:val="00052D8F"/>
    <w:rsid w:val="000571F0"/>
    <w:rsid w:val="00057228"/>
    <w:rsid w:val="000817B1"/>
    <w:rsid w:val="000925CC"/>
    <w:rsid w:val="00093310"/>
    <w:rsid w:val="00094A9B"/>
    <w:rsid w:val="00097E2E"/>
    <w:rsid w:val="000A397D"/>
    <w:rsid w:val="000C14DF"/>
    <w:rsid w:val="000C75AE"/>
    <w:rsid w:val="000D38AB"/>
    <w:rsid w:val="000D57BA"/>
    <w:rsid w:val="000F03DC"/>
    <w:rsid w:val="0010122E"/>
    <w:rsid w:val="00103096"/>
    <w:rsid w:val="00113BD1"/>
    <w:rsid w:val="00133A07"/>
    <w:rsid w:val="00134D0D"/>
    <w:rsid w:val="00150160"/>
    <w:rsid w:val="00152EA8"/>
    <w:rsid w:val="00165246"/>
    <w:rsid w:val="00165B7D"/>
    <w:rsid w:val="00165D9A"/>
    <w:rsid w:val="00166B1B"/>
    <w:rsid w:val="001718E5"/>
    <w:rsid w:val="00176A6D"/>
    <w:rsid w:val="00182B1C"/>
    <w:rsid w:val="00191296"/>
    <w:rsid w:val="001969DB"/>
    <w:rsid w:val="001A3DEE"/>
    <w:rsid w:val="001B0A22"/>
    <w:rsid w:val="001B6504"/>
    <w:rsid w:val="001C3A2D"/>
    <w:rsid w:val="001D1C2C"/>
    <w:rsid w:val="001D70FD"/>
    <w:rsid w:val="001D74C6"/>
    <w:rsid w:val="00214858"/>
    <w:rsid w:val="00230AA4"/>
    <w:rsid w:val="00241536"/>
    <w:rsid w:val="00244069"/>
    <w:rsid w:val="002606F2"/>
    <w:rsid w:val="002607DA"/>
    <w:rsid w:val="00261F0C"/>
    <w:rsid w:val="00271395"/>
    <w:rsid w:val="002927CC"/>
    <w:rsid w:val="002978D3"/>
    <w:rsid w:val="002A7E54"/>
    <w:rsid w:val="002C1B76"/>
    <w:rsid w:val="002D1808"/>
    <w:rsid w:val="002E1777"/>
    <w:rsid w:val="002F056B"/>
    <w:rsid w:val="002F3506"/>
    <w:rsid w:val="0030623C"/>
    <w:rsid w:val="00312125"/>
    <w:rsid w:val="00315D01"/>
    <w:rsid w:val="003363C0"/>
    <w:rsid w:val="00361E9C"/>
    <w:rsid w:val="00363840"/>
    <w:rsid w:val="003725D2"/>
    <w:rsid w:val="00385368"/>
    <w:rsid w:val="00386251"/>
    <w:rsid w:val="0039139E"/>
    <w:rsid w:val="00391C27"/>
    <w:rsid w:val="00395A57"/>
    <w:rsid w:val="00396EFD"/>
    <w:rsid w:val="003A094A"/>
    <w:rsid w:val="003A19C6"/>
    <w:rsid w:val="003C7DDC"/>
    <w:rsid w:val="003D1985"/>
    <w:rsid w:val="003E346F"/>
    <w:rsid w:val="003E5248"/>
    <w:rsid w:val="003F3A01"/>
    <w:rsid w:val="003F78C3"/>
    <w:rsid w:val="0040211C"/>
    <w:rsid w:val="00406467"/>
    <w:rsid w:val="00412E5D"/>
    <w:rsid w:val="00413551"/>
    <w:rsid w:val="00413751"/>
    <w:rsid w:val="00417F70"/>
    <w:rsid w:val="0044309E"/>
    <w:rsid w:val="00443A43"/>
    <w:rsid w:val="00450B85"/>
    <w:rsid w:val="00452FD4"/>
    <w:rsid w:val="0045355F"/>
    <w:rsid w:val="00457B1B"/>
    <w:rsid w:val="004603D7"/>
    <w:rsid w:val="0046755F"/>
    <w:rsid w:val="00474163"/>
    <w:rsid w:val="00480B37"/>
    <w:rsid w:val="00487FB2"/>
    <w:rsid w:val="00490FAA"/>
    <w:rsid w:val="00493986"/>
    <w:rsid w:val="00497E55"/>
    <w:rsid w:val="004A19BE"/>
    <w:rsid w:val="004A7DC6"/>
    <w:rsid w:val="004B15E1"/>
    <w:rsid w:val="004C04D0"/>
    <w:rsid w:val="004F6C38"/>
    <w:rsid w:val="00545E44"/>
    <w:rsid w:val="00545FEB"/>
    <w:rsid w:val="00547320"/>
    <w:rsid w:val="005652AB"/>
    <w:rsid w:val="00580D7C"/>
    <w:rsid w:val="00582196"/>
    <w:rsid w:val="00582F15"/>
    <w:rsid w:val="005842A2"/>
    <w:rsid w:val="00595314"/>
    <w:rsid w:val="005A4411"/>
    <w:rsid w:val="005A739D"/>
    <w:rsid w:val="005A7B7B"/>
    <w:rsid w:val="005B4A0B"/>
    <w:rsid w:val="005B5CE5"/>
    <w:rsid w:val="005B6B5F"/>
    <w:rsid w:val="005D7213"/>
    <w:rsid w:val="005E04AF"/>
    <w:rsid w:val="005E0E43"/>
    <w:rsid w:val="005E17E2"/>
    <w:rsid w:val="005F3612"/>
    <w:rsid w:val="005F4297"/>
    <w:rsid w:val="00616E7C"/>
    <w:rsid w:val="0061787A"/>
    <w:rsid w:val="00627BA0"/>
    <w:rsid w:val="0063134D"/>
    <w:rsid w:val="00640AF1"/>
    <w:rsid w:val="0064333A"/>
    <w:rsid w:val="00643D52"/>
    <w:rsid w:val="00645842"/>
    <w:rsid w:val="00652B77"/>
    <w:rsid w:val="0066393F"/>
    <w:rsid w:val="0067219B"/>
    <w:rsid w:val="00683647"/>
    <w:rsid w:val="0069202A"/>
    <w:rsid w:val="00692202"/>
    <w:rsid w:val="00697EB1"/>
    <w:rsid w:val="006A59C1"/>
    <w:rsid w:val="006A7CA5"/>
    <w:rsid w:val="006B11D7"/>
    <w:rsid w:val="006B17B6"/>
    <w:rsid w:val="006B3795"/>
    <w:rsid w:val="006B3BFD"/>
    <w:rsid w:val="006B72DD"/>
    <w:rsid w:val="006B7500"/>
    <w:rsid w:val="006C43EA"/>
    <w:rsid w:val="006C49EB"/>
    <w:rsid w:val="006D20C8"/>
    <w:rsid w:val="006F5C02"/>
    <w:rsid w:val="007052FD"/>
    <w:rsid w:val="0070594D"/>
    <w:rsid w:val="00724784"/>
    <w:rsid w:val="00727950"/>
    <w:rsid w:val="00745590"/>
    <w:rsid w:val="007539A3"/>
    <w:rsid w:val="00756EB6"/>
    <w:rsid w:val="00772F42"/>
    <w:rsid w:val="0078486C"/>
    <w:rsid w:val="007B7E01"/>
    <w:rsid w:val="007C0C8C"/>
    <w:rsid w:val="007C569B"/>
    <w:rsid w:val="007C6A95"/>
    <w:rsid w:val="007D7AE8"/>
    <w:rsid w:val="007E0978"/>
    <w:rsid w:val="007F1D3F"/>
    <w:rsid w:val="007F3F70"/>
    <w:rsid w:val="007F7B9B"/>
    <w:rsid w:val="008064DE"/>
    <w:rsid w:val="00816A8C"/>
    <w:rsid w:val="00822FE4"/>
    <w:rsid w:val="00835A44"/>
    <w:rsid w:val="0086171E"/>
    <w:rsid w:val="00871C73"/>
    <w:rsid w:val="0088315A"/>
    <w:rsid w:val="008A7080"/>
    <w:rsid w:val="008B60FA"/>
    <w:rsid w:val="008C3F32"/>
    <w:rsid w:val="008D1D62"/>
    <w:rsid w:val="008D4DC9"/>
    <w:rsid w:val="008D6EAE"/>
    <w:rsid w:val="008E53E6"/>
    <w:rsid w:val="008E6B52"/>
    <w:rsid w:val="008F0DF1"/>
    <w:rsid w:val="008F2138"/>
    <w:rsid w:val="00903119"/>
    <w:rsid w:val="00913DA2"/>
    <w:rsid w:val="00917A8B"/>
    <w:rsid w:val="0092292B"/>
    <w:rsid w:val="009231FB"/>
    <w:rsid w:val="00923864"/>
    <w:rsid w:val="00925D65"/>
    <w:rsid w:val="00926E11"/>
    <w:rsid w:val="00935738"/>
    <w:rsid w:val="00943999"/>
    <w:rsid w:val="00955D53"/>
    <w:rsid w:val="0096560B"/>
    <w:rsid w:val="00977690"/>
    <w:rsid w:val="00980060"/>
    <w:rsid w:val="00986228"/>
    <w:rsid w:val="009872DA"/>
    <w:rsid w:val="00997862"/>
    <w:rsid w:val="009A7C8E"/>
    <w:rsid w:val="009B64E0"/>
    <w:rsid w:val="009C0D3A"/>
    <w:rsid w:val="009C1DA7"/>
    <w:rsid w:val="009C42D6"/>
    <w:rsid w:val="009C6A42"/>
    <w:rsid w:val="009E4F93"/>
    <w:rsid w:val="009E65A3"/>
    <w:rsid w:val="009E7930"/>
    <w:rsid w:val="009F61F3"/>
    <w:rsid w:val="00A01A5B"/>
    <w:rsid w:val="00A12854"/>
    <w:rsid w:val="00A15EBA"/>
    <w:rsid w:val="00A16FC8"/>
    <w:rsid w:val="00A2072A"/>
    <w:rsid w:val="00A23067"/>
    <w:rsid w:val="00A25DA1"/>
    <w:rsid w:val="00A27C49"/>
    <w:rsid w:val="00A324B4"/>
    <w:rsid w:val="00A350FB"/>
    <w:rsid w:val="00A4605D"/>
    <w:rsid w:val="00A469E8"/>
    <w:rsid w:val="00A553B3"/>
    <w:rsid w:val="00A56C38"/>
    <w:rsid w:val="00A62CB0"/>
    <w:rsid w:val="00A70AC3"/>
    <w:rsid w:val="00A73CC5"/>
    <w:rsid w:val="00A80575"/>
    <w:rsid w:val="00A85E6C"/>
    <w:rsid w:val="00A94669"/>
    <w:rsid w:val="00A9623E"/>
    <w:rsid w:val="00AB1E51"/>
    <w:rsid w:val="00AB55BE"/>
    <w:rsid w:val="00AD01FD"/>
    <w:rsid w:val="00AD768C"/>
    <w:rsid w:val="00AE5876"/>
    <w:rsid w:val="00AE69AE"/>
    <w:rsid w:val="00B12CBF"/>
    <w:rsid w:val="00B138DF"/>
    <w:rsid w:val="00B25E6A"/>
    <w:rsid w:val="00B32606"/>
    <w:rsid w:val="00B55592"/>
    <w:rsid w:val="00B64963"/>
    <w:rsid w:val="00B71577"/>
    <w:rsid w:val="00B727B2"/>
    <w:rsid w:val="00B7300B"/>
    <w:rsid w:val="00B750BA"/>
    <w:rsid w:val="00B77FB3"/>
    <w:rsid w:val="00B8404C"/>
    <w:rsid w:val="00B9031B"/>
    <w:rsid w:val="00B91574"/>
    <w:rsid w:val="00BA5F50"/>
    <w:rsid w:val="00BC05BF"/>
    <w:rsid w:val="00BC077D"/>
    <w:rsid w:val="00BC0E55"/>
    <w:rsid w:val="00BC124F"/>
    <w:rsid w:val="00BC20EE"/>
    <w:rsid w:val="00BC6F4B"/>
    <w:rsid w:val="00BC741F"/>
    <w:rsid w:val="00BD0BF1"/>
    <w:rsid w:val="00BE1279"/>
    <w:rsid w:val="00BE76B1"/>
    <w:rsid w:val="00C207BA"/>
    <w:rsid w:val="00C26CEF"/>
    <w:rsid w:val="00C372D7"/>
    <w:rsid w:val="00C37C81"/>
    <w:rsid w:val="00C4467E"/>
    <w:rsid w:val="00C55E84"/>
    <w:rsid w:val="00C6248A"/>
    <w:rsid w:val="00C71975"/>
    <w:rsid w:val="00C76531"/>
    <w:rsid w:val="00C76799"/>
    <w:rsid w:val="00C76A36"/>
    <w:rsid w:val="00C839C9"/>
    <w:rsid w:val="00CB0462"/>
    <w:rsid w:val="00CB6EB1"/>
    <w:rsid w:val="00CC45B4"/>
    <w:rsid w:val="00CD5E75"/>
    <w:rsid w:val="00CF2E42"/>
    <w:rsid w:val="00CF604F"/>
    <w:rsid w:val="00D00123"/>
    <w:rsid w:val="00D02C0B"/>
    <w:rsid w:val="00D2468C"/>
    <w:rsid w:val="00D35865"/>
    <w:rsid w:val="00D404DE"/>
    <w:rsid w:val="00D41A3E"/>
    <w:rsid w:val="00D436BC"/>
    <w:rsid w:val="00D62992"/>
    <w:rsid w:val="00D72498"/>
    <w:rsid w:val="00D771C8"/>
    <w:rsid w:val="00D93C55"/>
    <w:rsid w:val="00DA53E9"/>
    <w:rsid w:val="00DC6296"/>
    <w:rsid w:val="00DD5852"/>
    <w:rsid w:val="00DE0AA8"/>
    <w:rsid w:val="00DE4D3D"/>
    <w:rsid w:val="00DF7B28"/>
    <w:rsid w:val="00E13DF8"/>
    <w:rsid w:val="00E178DE"/>
    <w:rsid w:val="00E4430A"/>
    <w:rsid w:val="00E50DF3"/>
    <w:rsid w:val="00E73020"/>
    <w:rsid w:val="00E76778"/>
    <w:rsid w:val="00E83F51"/>
    <w:rsid w:val="00EA1DD6"/>
    <w:rsid w:val="00EA25B4"/>
    <w:rsid w:val="00EB11E3"/>
    <w:rsid w:val="00EB47CE"/>
    <w:rsid w:val="00EF0519"/>
    <w:rsid w:val="00EF26CA"/>
    <w:rsid w:val="00EF646F"/>
    <w:rsid w:val="00EF686B"/>
    <w:rsid w:val="00EF68F1"/>
    <w:rsid w:val="00F063A0"/>
    <w:rsid w:val="00F17727"/>
    <w:rsid w:val="00F46B38"/>
    <w:rsid w:val="00F51CDC"/>
    <w:rsid w:val="00F54633"/>
    <w:rsid w:val="00F71679"/>
    <w:rsid w:val="00F76752"/>
    <w:rsid w:val="00F83552"/>
    <w:rsid w:val="00FC0763"/>
    <w:rsid w:val="00FD5259"/>
    <w:rsid w:val="00FF3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9C68"/>
  <w14:defaultImageDpi w14:val="32767"/>
  <w15:chartTrackingRefBased/>
  <w15:docId w15:val="{BE7DC4C0-50E8-EF49-A479-787664C0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094A"/>
    <w:rPr>
      <w:rFonts w:asciiTheme="majorHAnsi" w:hAnsiTheme="majorHAnsi"/>
    </w:rPr>
  </w:style>
  <w:style w:type="paragraph" w:styleId="Heading1">
    <w:name w:val="heading 1"/>
    <w:basedOn w:val="Normal"/>
    <w:next w:val="Normal"/>
    <w:link w:val="Heading1Char"/>
    <w:uiPriority w:val="9"/>
    <w:qFormat/>
    <w:rsid w:val="009E65A3"/>
    <w:pPr>
      <w:keepNext/>
      <w:keepLines/>
      <w:spacing w:before="240"/>
      <w:outlineLvl w:val="0"/>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D7C"/>
    <w:rPr>
      <w:color w:val="0563C1" w:themeColor="hyperlink"/>
      <w:u w:val="single"/>
    </w:rPr>
  </w:style>
  <w:style w:type="character" w:styleId="UnresolvedMention">
    <w:name w:val="Unresolved Mention"/>
    <w:basedOn w:val="DefaultParagraphFont"/>
    <w:uiPriority w:val="99"/>
    <w:rsid w:val="00580D7C"/>
    <w:rPr>
      <w:color w:val="605E5C"/>
      <w:shd w:val="clear" w:color="auto" w:fill="E1DFDD"/>
    </w:rPr>
  </w:style>
  <w:style w:type="table" w:styleId="TableGrid">
    <w:name w:val="Table Grid"/>
    <w:basedOn w:val="TableNormal"/>
    <w:uiPriority w:val="39"/>
    <w:rsid w:val="00580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80D7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7F1D3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F1D3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4309E"/>
    <w:pPr>
      <w:ind w:left="720"/>
      <w:contextualSpacing/>
    </w:pPr>
  </w:style>
  <w:style w:type="table" w:styleId="PlainTable3">
    <w:name w:val="Plain Table 3"/>
    <w:basedOn w:val="TableNormal"/>
    <w:uiPriority w:val="43"/>
    <w:rsid w:val="0044309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4430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9E65A3"/>
    <w:pPr>
      <w:spacing w:after="200"/>
    </w:pPr>
    <w:rPr>
      <w:i/>
      <w:iCs/>
      <w:color w:val="44546A" w:themeColor="text2"/>
      <w:sz w:val="18"/>
      <w:szCs w:val="18"/>
    </w:rPr>
  </w:style>
  <w:style w:type="character" w:customStyle="1" w:styleId="Heading1Char">
    <w:name w:val="Heading 1 Char"/>
    <w:basedOn w:val="DefaultParagraphFont"/>
    <w:link w:val="Heading1"/>
    <w:uiPriority w:val="9"/>
    <w:rsid w:val="009E65A3"/>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A094A"/>
  </w:style>
  <w:style w:type="paragraph" w:styleId="Title">
    <w:name w:val="Title"/>
    <w:basedOn w:val="Normal"/>
    <w:next w:val="Normal"/>
    <w:link w:val="TitleChar"/>
    <w:uiPriority w:val="10"/>
    <w:qFormat/>
    <w:rsid w:val="003A094A"/>
    <w:pPr>
      <w:spacing w:line="360" w:lineRule="auto"/>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3A094A"/>
    <w:rPr>
      <w:rFonts w:asciiTheme="majorHAnsi" w:eastAsiaTheme="majorEastAsia" w:hAnsiTheme="majorHAnsi" w:cstheme="majorBidi"/>
      <w:spacing w:val="-10"/>
      <w:kern w:val="28"/>
      <w:sz w:val="40"/>
      <w:szCs w:val="56"/>
    </w:rPr>
  </w:style>
  <w:style w:type="character" w:styleId="FollowedHyperlink">
    <w:name w:val="FollowedHyperlink"/>
    <w:basedOn w:val="DefaultParagraphFont"/>
    <w:uiPriority w:val="99"/>
    <w:semiHidden/>
    <w:unhideWhenUsed/>
    <w:rsid w:val="00935738"/>
    <w:rPr>
      <w:color w:val="954F72" w:themeColor="followedHyperlink"/>
      <w:u w:val="single"/>
    </w:rPr>
  </w:style>
  <w:style w:type="paragraph" w:styleId="NormalWeb">
    <w:name w:val="Normal (Web)"/>
    <w:basedOn w:val="Normal"/>
    <w:uiPriority w:val="99"/>
    <w:semiHidden/>
    <w:unhideWhenUsed/>
    <w:rsid w:val="006A59C1"/>
    <w:rPr>
      <w:rFonts w:ascii="Times New Roman" w:hAnsi="Times New Roman" w:cs="Times New Roman"/>
    </w:rPr>
  </w:style>
  <w:style w:type="paragraph" w:styleId="BalloonText">
    <w:name w:val="Balloon Text"/>
    <w:basedOn w:val="Normal"/>
    <w:link w:val="BalloonTextChar"/>
    <w:uiPriority w:val="99"/>
    <w:semiHidden/>
    <w:unhideWhenUsed/>
    <w:rsid w:val="004A19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19BE"/>
    <w:rPr>
      <w:rFonts w:ascii="Times New Roman" w:hAnsi="Times New Roman" w:cs="Times New Roman"/>
      <w:sz w:val="18"/>
      <w:szCs w:val="18"/>
    </w:rPr>
  </w:style>
  <w:style w:type="character" w:customStyle="1" w:styleId="hidefortrial">
    <w:name w:val="hidefortrial"/>
    <w:basedOn w:val="DefaultParagraphFont"/>
    <w:rsid w:val="00A73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04">
      <w:bodyDiv w:val="1"/>
      <w:marLeft w:val="0"/>
      <w:marRight w:val="0"/>
      <w:marTop w:val="0"/>
      <w:marBottom w:val="0"/>
      <w:divBdr>
        <w:top w:val="none" w:sz="0" w:space="0" w:color="auto"/>
        <w:left w:val="none" w:sz="0" w:space="0" w:color="auto"/>
        <w:bottom w:val="none" w:sz="0" w:space="0" w:color="auto"/>
        <w:right w:val="none" w:sz="0" w:space="0" w:color="auto"/>
      </w:divBdr>
    </w:div>
    <w:div w:id="117646797">
      <w:bodyDiv w:val="1"/>
      <w:marLeft w:val="0"/>
      <w:marRight w:val="0"/>
      <w:marTop w:val="0"/>
      <w:marBottom w:val="0"/>
      <w:divBdr>
        <w:top w:val="none" w:sz="0" w:space="0" w:color="auto"/>
        <w:left w:val="none" w:sz="0" w:space="0" w:color="auto"/>
        <w:bottom w:val="none" w:sz="0" w:space="0" w:color="auto"/>
        <w:right w:val="none" w:sz="0" w:space="0" w:color="auto"/>
      </w:divBdr>
    </w:div>
    <w:div w:id="137456624">
      <w:bodyDiv w:val="1"/>
      <w:marLeft w:val="0"/>
      <w:marRight w:val="0"/>
      <w:marTop w:val="0"/>
      <w:marBottom w:val="0"/>
      <w:divBdr>
        <w:top w:val="none" w:sz="0" w:space="0" w:color="auto"/>
        <w:left w:val="none" w:sz="0" w:space="0" w:color="auto"/>
        <w:bottom w:val="none" w:sz="0" w:space="0" w:color="auto"/>
        <w:right w:val="none" w:sz="0" w:space="0" w:color="auto"/>
      </w:divBdr>
    </w:div>
    <w:div w:id="188954583">
      <w:bodyDiv w:val="1"/>
      <w:marLeft w:val="0"/>
      <w:marRight w:val="0"/>
      <w:marTop w:val="0"/>
      <w:marBottom w:val="0"/>
      <w:divBdr>
        <w:top w:val="none" w:sz="0" w:space="0" w:color="auto"/>
        <w:left w:val="none" w:sz="0" w:space="0" w:color="auto"/>
        <w:bottom w:val="none" w:sz="0" w:space="0" w:color="auto"/>
        <w:right w:val="none" w:sz="0" w:space="0" w:color="auto"/>
      </w:divBdr>
    </w:div>
    <w:div w:id="241570020">
      <w:bodyDiv w:val="1"/>
      <w:marLeft w:val="0"/>
      <w:marRight w:val="0"/>
      <w:marTop w:val="0"/>
      <w:marBottom w:val="0"/>
      <w:divBdr>
        <w:top w:val="none" w:sz="0" w:space="0" w:color="auto"/>
        <w:left w:val="none" w:sz="0" w:space="0" w:color="auto"/>
        <w:bottom w:val="none" w:sz="0" w:space="0" w:color="auto"/>
        <w:right w:val="none" w:sz="0" w:space="0" w:color="auto"/>
      </w:divBdr>
    </w:div>
    <w:div w:id="255865279">
      <w:bodyDiv w:val="1"/>
      <w:marLeft w:val="0"/>
      <w:marRight w:val="0"/>
      <w:marTop w:val="0"/>
      <w:marBottom w:val="0"/>
      <w:divBdr>
        <w:top w:val="none" w:sz="0" w:space="0" w:color="auto"/>
        <w:left w:val="none" w:sz="0" w:space="0" w:color="auto"/>
        <w:bottom w:val="none" w:sz="0" w:space="0" w:color="auto"/>
        <w:right w:val="none" w:sz="0" w:space="0" w:color="auto"/>
      </w:divBdr>
    </w:div>
    <w:div w:id="332952987">
      <w:bodyDiv w:val="1"/>
      <w:marLeft w:val="0"/>
      <w:marRight w:val="0"/>
      <w:marTop w:val="0"/>
      <w:marBottom w:val="0"/>
      <w:divBdr>
        <w:top w:val="none" w:sz="0" w:space="0" w:color="auto"/>
        <w:left w:val="none" w:sz="0" w:space="0" w:color="auto"/>
        <w:bottom w:val="none" w:sz="0" w:space="0" w:color="auto"/>
        <w:right w:val="none" w:sz="0" w:space="0" w:color="auto"/>
      </w:divBdr>
    </w:div>
    <w:div w:id="340551658">
      <w:bodyDiv w:val="1"/>
      <w:marLeft w:val="0"/>
      <w:marRight w:val="0"/>
      <w:marTop w:val="0"/>
      <w:marBottom w:val="0"/>
      <w:divBdr>
        <w:top w:val="none" w:sz="0" w:space="0" w:color="auto"/>
        <w:left w:val="none" w:sz="0" w:space="0" w:color="auto"/>
        <w:bottom w:val="none" w:sz="0" w:space="0" w:color="auto"/>
        <w:right w:val="none" w:sz="0" w:space="0" w:color="auto"/>
      </w:divBdr>
    </w:div>
    <w:div w:id="344793418">
      <w:bodyDiv w:val="1"/>
      <w:marLeft w:val="0"/>
      <w:marRight w:val="0"/>
      <w:marTop w:val="0"/>
      <w:marBottom w:val="0"/>
      <w:divBdr>
        <w:top w:val="none" w:sz="0" w:space="0" w:color="auto"/>
        <w:left w:val="none" w:sz="0" w:space="0" w:color="auto"/>
        <w:bottom w:val="none" w:sz="0" w:space="0" w:color="auto"/>
        <w:right w:val="none" w:sz="0" w:space="0" w:color="auto"/>
      </w:divBdr>
    </w:div>
    <w:div w:id="383599829">
      <w:bodyDiv w:val="1"/>
      <w:marLeft w:val="0"/>
      <w:marRight w:val="0"/>
      <w:marTop w:val="0"/>
      <w:marBottom w:val="0"/>
      <w:divBdr>
        <w:top w:val="none" w:sz="0" w:space="0" w:color="auto"/>
        <w:left w:val="none" w:sz="0" w:space="0" w:color="auto"/>
        <w:bottom w:val="none" w:sz="0" w:space="0" w:color="auto"/>
        <w:right w:val="none" w:sz="0" w:space="0" w:color="auto"/>
      </w:divBdr>
    </w:div>
    <w:div w:id="502478733">
      <w:bodyDiv w:val="1"/>
      <w:marLeft w:val="0"/>
      <w:marRight w:val="0"/>
      <w:marTop w:val="0"/>
      <w:marBottom w:val="0"/>
      <w:divBdr>
        <w:top w:val="none" w:sz="0" w:space="0" w:color="auto"/>
        <w:left w:val="none" w:sz="0" w:space="0" w:color="auto"/>
        <w:bottom w:val="none" w:sz="0" w:space="0" w:color="auto"/>
        <w:right w:val="none" w:sz="0" w:space="0" w:color="auto"/>
      </w:divBdr>
    </w:div>
    <w:div w:id="655691852">
      <w:bodyDiv w:val="1"/>
      <w:marLeft w:val="0"/>
      <w:marRight w:val="0"/>
      <w:marTop w:val="0"/>
      <w:marBottom w:val="0"/>
      <w:divBdr>
        <w:top w:val="none" w:sz="0" w:space="0" w:color="auto"/>
        <w:left w:val="none" w:sz="0" w:space="0" w:color="auto"/>
        <w:bottom w:val="none" w:sz="0" w:space="0" w:color="auto"/>
        <w:right w:val="none" w:sz="0" w:space="0" w:color="auto"/>
      </w:divBdr>
    </w:div>
    <w:div w:id="734818552">
      <w:bodyDiv w:val="1"/>
      <w:marLeft w:val="0"/>
      <w:marRight w:val="0"/>
      <w:marTop w:val="0"/>
      <w:marBottom w:val="0"/>
      <w:divBdr>
        <w:top w:val="none" w:sz="0" w:space="0" w:color="auto"/>
        <w:left w:val="none" w:sz="0" w:space="0" w:color="auto"/>
        <w:bottom w:val="none" w:sz="0" w:space="0" w:color="auto"/>
        <w:right w:val="none" w:sz="0" w:space="0" w:color="auto"/>
      </w:divBdr>
    </w:div>
    <w:div w:id="744570381">
      <w:bodyDiv w:val="1"/>
      <w:marLeft w:val="0"/>
      <w:marRight w:val="0"/>
      <w:marTop w:val="0"/>
      <w:marBottom w:val="0"/>
      <w:divBdr>
        <w:top w:val="none" w:sz="0" w:space="0" w:color="auto"/>
        <w:left w:val="none" w:sz="0" w:space="0" w:color="auto"/>
        <w:bottom w:val="none" w:sz="0" w:space="0" w:color="auto"/>
        <w:right w:val="none" w:sz="0" w:space="0" w:color="auto"/>
      </w:divBdr>
    </w:div>
    <w:div w:id="893273063">
      <w:bodyDiv w:val="1"/>
      <w:marLeft w:val="0"/>
      <w:marRight w:val="0"/>
      <w:marTop w:val="0"/>
      <w:marBottom w:val="0"/>
      <w:divBdr>
        <w:top w:val="none" w:sz="0" w:space="0" w:color="auto"/>
        <w:left w:val="none" w:sz="0" w:space="0" w:color="auto"/>
        <w:bottom w:val="none" w:sz="0" w:space="0" w:color="auto"/>
        <w:right w:val="none" w:sz="0" w:space="0" w:color="auto"/>
      </w:divBdr>
    </w:div>
    <w:div w:id="950434997">
      <w:bodyDiv w:val="1"/>
      <w:marLeft w:val="0"/>
      <w:marRight w:val="0"/>
      <w:marTop w:val="0"/>
      <w:marBottom w:val="0"/>
      <w:divBdr>
        <w:top w:val="none" w:sz="0" w:space="0" w:color="auto"/>
        <w:left w:val="none" w:sz="0" w:space="0" w:color="auto"/>
        <w:bottom w:val="none" w:sz="0" w:space="0" w:color="auto"/>
        <w:right w:val="none" w:sz="0" w:space="0" w:color="auto"/>
      </w:divBdr>
    </w:div>
    <w:div w:id="1010374142">
      <w:bodyDiv w:val="1"/>
      <w:marLeft w:val="0"/>
      <w:marRight w:val="0"/>
      <w:marTop w:val="0"/>
      <w:marBottom w:val="0"/>
      <w:divBdr>
        <w:top w:val="none" w:sz="0" w:space="0" w:color="auto"/>
        <w:left w:val="none" w:sz="0" w:space="0" w:color="auto"/>
        <w:bottom w:val="none" w:sz="0" w:space="0" w:color="auto"/>
        <w:right w:val="none" w:sz="0" w:space="0" w:color="auto"/>
      </w:divBdr>
    </w:div>
    <w:div w:id="1136921296">
      <w:bodyDiv w:val="1"/>
      <w:marLeft w:val="0"/>
      <w:marRight w:val="0"/>
      <w:marTop w:val="0"/>
      <w:marBottom w:val="0"/>
      <w:divBdr>
        <w:top w:val="none" w:sz="0" w:space="0" w:color="auto"/>
        <w:left w:val="none" w:sz="0" w:space="0" w:color="auto"/>
        <w:bottom w:val="none" w:sz="0" w:space="0" w:color="auto"/>
        <w:right w:val="none" w:sz="0" w:space="0" w:color="auto"/>
      </w:divBdr>
    </w:div>
    <w:div w:id="1180704386">
      <w:bodyDiv w:val="1"/>
      <w:marLeft w:val="0"/>
      <w:marRight w:val="0"/>
      <w:marTop w:val="0"/>
      <w:marBottom w:val="0"/>
      <w:divBdr>
        <w:top w:val="none" w:sz="0" w:space="0" w:color="auto"/>
        <w:left w:val="none" w:sz="0" w:space="0" w:color="auto"/>
        <w:bottom w:val="none" w:sz="0" w:space="0" w:color="auto"/>
        <w:right w:val="none" w:sz="0" w:space="0" w:color="auto"/>
      </w:divBdr>
    </w:div>
    <w:div w:id="1182742515">
      <w:bodyDiv w:val="1"/>
      <w:marLeft w:val="0"/>
      <w:marRight w:val="0"/>
      <w:marTop w:val="0"/>
      <w:marBottom w:val="0"/>
      <w:divBdr>
        <w:top w:val="none" w:sz="0" w:space="0" w:color="auto"/>
        <w:left w:val="none" w:sz="0" w:space="0" w:color="auto"/>
        <w:bottom w:val="none" w:sz="0" w:space="0" w:color="auto"/>
        <w:right w:val="none" w:sz="0" w:space="0" w:color="auto"/>
      </w:divBdr>
    </w:div>
    <w:div w:id="1195196514">
      <w:bodyDiv w:val="1"/>
      <w:marLeft w:val="0"/>
      <w:marRight w:val="0"/>
      <w:marTop w:val="0"/>
      <w:marBottom w:val="0"/>
      <w:divBdr>
        <w:top w:val="none" w:sz="0" w:space="0" w:color="auto"/>
        <w:left w:val="none" w:sz="0" w:space="0" w:color="auto"/>
        <w:bottom w:val="none" w:sz="0" w:space="0" w:color="auto"/>
        <w:right w:val="none" w:sz="0" w:space="0" w:color="auto"/>
      </w:divBdr>
    </w:div>
    <w:div w:id="1234508813">
      <w:bodyDiv w:val="1"/>
      <w:marLeft w:val="0"/>
      <w:marRight w:val="0"/>
      <w:marTop w:val="0"/>
      <w:marBottom w:val="0"/>
      <w:divBdr>
        <w:top w:val="none" w:sz="0" w:space="0" w:color="auto"/>
        <w:left w:val="none" w:sz="0" w:space="0" w:color="auto"/>
        <w:bottom w:val="none" w:sz="0" w:space="0" w:color="auto"/>
        <w:right w:val="none" w:sz="0" w:space="0" w:color="auto"/>
      </w:divBdr>
    </w:div>
    <w:div w:id="1488933923">
      <w:bodyDiv w:val="1"/>
      <w:marLeft w:val="0"/>
      <w:marRight w:val="0"/>
      <w:marTop w:val="0"/>
      <w:marBottom w:val="0"/>
      <w:divBdr>
        <w:top w:val="none" w:sz="0" w:space="0" w:color="auto"/>
        <w:left w:val="none" w:sz="0" w:space="0" w:color="auto"/>
        <w:bottom w:val="none" w:sz="0" w:space="0" w:color="auto"/>
        <w:right w:val="none" w:sz="0" w:space="0" w:color="auto"/>
      </w:divBdr>
    </w:div>
    <w:div w:id="1490124741">
      <w:bodyDiv w:val="1"/>
      <w:marLeft w:val="0"/>
      <w:marRight w:val="0"/>
      <w:marTop w:val="0"/>
      <w:marBottom w:val="0"/>
      <w:divBdr>
        <w:top w:val="none" w:sz="0" w:space="0" w:color="auto"/>
        <w:left w:val="none" w:sz="0" w:space="0" w:color="auto"/>
        <w:bottom w:val="none" w:sz="0" w:space="0" w:color="auto"/>
        <w:right w:val="none" w:sz="0" w:space="0" w:color="auto"/>
      </w:divBdr>
    </w:div>
    <w:div w:id="1496995000">
      <w:bodyDiv w:val="1"/>
      <w:marLeft w:val="0"/>
      <w:marRight w:val="0"/>
      <w:marTop w:val="0"/>
      <w:marBottom w:val="0"/>
      <w:divBdr>
        <w:top w:val="none" w:sz="0" w:space="0" w:color="auto"/>
        <w:left w:val="none" w:sz="0" w:space="0" w:color="auto"/>
        <w:bottom w:val="none" w:sz="0" w:space="0" w:color="auto"/>
        <w:right w:val="none" w:sz="0" w:space="0" w:color="auto"/>
      </w:divBdr>
    </w:div>
    <w:div w:id="1505130345">
      <w:bodyDiv w:val="1"/>
      <w:marLeft w:val="0"/>
      <w:marRight w:val="0"/>
      <w:marTop w:val="0"/>
      <w:marBottom w:val="0"/>
      <w:divBdr>
        <w:top w:val="none" w:sz="0" w:space="0" w:color="auto"/>
        <w:left w:val="none" w:sz="0" w:space="0" w:color="auto"/>
        <w:bottom w:val="none" w:sz="0" w:space="0" w:color="auto"/>
        <w:right w:val="none" w:sz="0" w:space="0" w:color="auto"/>
      </w:divBdr>
    </w:div>
    <w:div w:id="1516531950">
      <w:bodyDiv w:val="1"/>
      <w:marLeft w:val="0"/>
      <w:marRight w:val="0"/>
      <w:marTop w:val="0"/>
      <w:marBottom w:val="0"/>
      <w:divBdr>
        <w:top w:val="none" w:sz="0" w:space="0" w:color="auto"/>
        <w:left w:val="none" w:sz="0" w:space="0" w:color="auto"/>
        <w:bottom w:val="none" w:sz="0" w:space="0" w:color="auto"/>
        <w:right w:val="none" w:sz="0" w:space="0" w:color="auto"/>
      </w:divBdr>
    </w:div>
    <w:div w:id="1567913745">
      <w:bodyDiv w:val="1"/>
      <w:marLeft w:val="0"/>
      <w:marRight w:val="0"/>
      <w:marTop w:val="0"/>
      <w:marBottom w:val="0"/>
      <w:divBdr>
        <w:top w:val="none" w:sz="0" w:space="0" w:color="auto"/>
        <w:left w:val="none" w:sz="0" w:space="0" w:color="auto"/>
        <w:bottom w:val="none" w:sz="0" w:space="0" w:color="auto"/>
        <w:right w:val="none" w:sz="0" w:space="0" w:color="auto"/>
      </w:divBdr>
    </w:div>
    <w:div w:id="1763918591">
      <w:bodyDiv w:val="1"/>
      <w:marLeft w:val="0"/>
      <w:marRight w:val="0"/>
      <w:marTop w:val="0"/>
      <w:marBottom w:val="0"/>
      <w:divBdr>
        <w:top w:val="none" w:sz="0" w:space="0" w:color="auto"/>
        <w:left w:val="none" w:sz="0" w:space="0" w:color="auto"/>
        <w:bottom w:val="none" w:sz="0" w:space="0" w:color="auto"/>
        <w:right w:val="none" w:sz="0" w:space="0" w:color="auto"/>
      </w:divBdr>
    </w:div>
    <w:div w:id="1788162640">
      <w:bodyDiv w:val="1"/>
      <w:marLeft w:val="0"/>
      <w:marRight w:val="0"/>
      <w:marTop w:val="0"/>
      <w:marBottom w:val="0"/>
      <w:divBdr>
        <w:top w:val="none" w:sz="0" w:space="0" w:color="auto"/>
        <w:left w:val="none" w:sz="0" w:space="0" w:color="auto"/>
        <w:bottom w:val="none" w:sz="0" w:space="0" w:color="auto"/>
        <w:right w:val="none" w:sz="0" w:space="0" w:color="auto"/>
      </w:divBdr>
    </w:div>
    <w:div w:id="2036887473">
      <w:bodyDiv w:val="1"/>
      <w:marLeft w:val="0"/>
      <w:marRight w:val="0"/>
      <w:marTop w:val="0"/>
      <w:marBottom w:val="0"/>
      <w:divBdr>
        <w:top w:val="none" w:sz="0" w:space="0" w:color="auto"/>
        <w:left w:val="none" w:sz="0" w:space="0" w:color="auto"/>
        <w:bottom w:val="none" w:sz="0" w:space="0" w:color="auto"/>
        <w:right w:val="none" w:sz="0" w:space="0" w:color="auto"/>
      </w:divBdr>
    </w:div>
    <w:div w:id="211046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commons.wikimedia.org/wiki/File:Wheelchair_symbol.svg" TargetMode="External"/><Relationship Id="rId26" Type="http://schemas.openxmlformats.org/officeDocument/2006/relationships/hyperlink" Target="https://creativecommons.org/licenses/by-sa/3.0/" TargetMode="External"/><Relationship Id="rId39" Type="http://schemas.openxmlformats.org/officeDocument/2006/relationships/theme" Target="theme/theme1.xml"/><Relationship Id="rId3" Type="http://schemas.openxmlformats.org/officeDocument/2006/relationships/styles" Target="styles.xml"/><Relationship Id="rId34" Type="http://schemas.openxmlformats.org/officeDocument/2006/relationships/image" Target="media/image15.svg"/><Relationship Id="rId7" Type="http://schemas.openxmlformats.org/officeDocument/2006/relationships/hyperlink" Target="mailto:hguarnera@wooster.edu" TargetMode="Externa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hyperlink" Target="https://commons.wikimedia.org/wiki/File:Wheelchair_symbol.svg" TargetMode="External"/><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hyperlink" Target="https://creativecommons.org/licenses/by-sa/3.0/" TargetMode="External"/><Relationship Id="rId29" Type="http://schemas.openxmlformats.org/officeDocument/2006/relationships/hyperlink" Target="https://www.wooster.edu/offices/sgi/resources/name/" TargetMode="External"/><Relationship Id="rId1" Type="http://schemas.openxmlformats.org/officeDocument/2006/relationships/customXml" Target="../customXml/item1.xml"/><Relationship Id="rId6" Type="http://schemas.openxmlformats.org/officeDocument/2006/relationships/hyperlink" Target="http://csweb.wooster.edu/hguarnera/cs210/" TargetMode="Externa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hyperlink" Target="https://inside.wooster.edu/academic-affairs/policies/" TargetMode="External"/><Relationship Id="rId37" Type="http://schemas.openxmlformats.org/officeDocument/2006/relationships/hyperlink" Target="http://www.wooster.edu/offices/title-ix/" TargetMode="External"/><Relationship Id="rId5" Type="http://schemas.openxmlformats.org/officeDocument/2006/relationships/webSettings" Target="webSettings.xml"/><Relationship Id="rId15" Type="http://schemas.openxmlformats.org/officeDocument/2006/relationships/image" Target="media/image7.png"/><Relationship Id="rId28" Type="http://schemas.openxmlformats.org/officeDocument/2006/relationships/image" Target="media/image11.svg"/><Relationship Id="rId36" Type="http://schemas.openxmlformats.org/officeDocument/2006/relationships/image" Target="media/image17.svg"/><Relationship Id="rId10" Type="http://schemas.openxmlformats.org/officeDocument/2006/relationships/image" Target="media/image2.svg"/><Relationship Id="rId19" Type="http://schemas.openxmlformats.org/officeDocument/2006/relationships/hyperlink" Target="https://commons.wikimedia.org/wiki/File:Wheelchair_symbol.svg" TargetMode="External"/><Relationship Id="rId31" Type="http://schemas.openxmlformats.org/officeDocument/2006/relationships/image" Target="media/image13.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svg"/><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6.png"/><Relationship Id="rId8" Type="http://schemas.openxmlformats.org/officeDocument/2006/relationships/hyperlink" Target="https://forms.office.com/Pages/ResponsePage.aspx?id=2RfwngV_JUKYOPks_1e3qyGMbTo3DZ5BlJYQew--6eRUODBSRFc2N0RGT0FJMEpCRlNaOEZUWjFJVC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7B232-DC6A-BE42-9225-B5E7E1E3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Guarnera, Heather</dc:creator>
  <cp:keywords/>
  <dc:description/>
  <cp:lastModifiedBy>Heather Guarnera</cp:lastModifiedBy>
  <cp:revision>19</cp:revision>
  <cp:lastPrinted>2021-01-11T23:12:00Z</cp:lastPrinted>
  <dcterms:created xsi:type="dcterms:W3CDTF">2021-01-11T23:12:00Z</dcterms:created>
  <dcterms:modified xsi:type="dcterms:W3CDTF">2021-08-24T19:02:00Z</dcterms:modified>
</cp:coreProperties>
</file>