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CE28" w14:textId="020590D9" w:rsidR="58A57704" w:rsidRPr="002A2CBD" w:rsidRDefault="58A57704" w:rsidP="00144925">
      <w:pPr>
        <w:pStyle w:val="Title"/>
        <w:rPr>
          <w:rFonts w:asciiTheme="minorHAnsi" w:hAnsiTheme="minorHAnsi" w:cstheme="minorHAnsi"/>
        </w:rPr>
      </w:pPr>
      <w:r w:rsidRPr="002A2CBD">
        <w:rPr>
          <w:rFonts w:asciiTheme="minorHAnsi" w:hAnsiTheme="minorHAnsi" w:cstheme="minorHAnsi"/>
        </w:rPr>
        <w:t xml:space="preserve">A Guide to STEM at Wooster: </w:t>
      </w:r>
      <w:r w:rsidR="008D7390" w:rsidRPr="002A2CBD">
        <w:rPr>
          <w:rFonts w:asciiTheme="minorHAnsi" w:hAnsiTheme="minorHAnsi" w:cstheme="minorHAnsi"/>
        </w:rPr>
        <w:t>Computer Science</w:t>
      </w:r>
    </w:p>
    <w:p w14:paraId="307C567D" w14:textId="77777777" w:rsidR="00B07D8F" w:rsidRPr="002A2CBD" w:rsidRDefault="00B07D8F" w:rsidP="00B07D8F">
      <w:pPr>
        <w:spacing w:after="0" w:line="240" w:lineRule="auto"/>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This short guide has been developed by international students and STEM faculty at the College of Wooster. The information provided here is meant to give you some support in navigating STEM courses and majors at Wooster. In this guide, you will find some common differences in the way certain topics are taught in the U.S. versus other countries, along with tips and resources that may be helpful.  </w:t>
      </w:r>
    </w:p>
    <w:p w14:paraId="2D0ECC82" w14:textId="77777777" w:rsidR="00B07D8F" w:rsidRPr="002A2CBD" w:rsidRDefault="00B07D8F" w:rsidP="00B07D8F">
      <w:pPr>
        <w:spacing w:after="0" w:line="240" w:lineRule="auto"/>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  </w:t>
      </w:r>
    </w:p>
    <w:p w14:paraId="2BC85B90" w14:textId="77777777" w:rsidR="00B07D8F" w:rsidRPr="002A2CBD" w:rsidRDefault="00B07D8F" w:rsidP="00B07D8F">
      <w:pPr>
        <w:spacing w:after="0" w:line="240" w:lineRule="auto"/>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We understand that no one student’s educational experience is like another and would like this document to be a “living resource,” regularly updated with new ideas and information. If you have any international to U.S. teaching “translations,” tips, or resources you have found useful, please contact Dr. Missy Schen (</w:t>
      </w:r>
      <w:hyperlink r:id="rId5" w:tgtFrame="_blank" w:history="1">
        <w:r w:rsidRPr="002A2CBD">
          <w:rPr>
            <w:rFonts w:asciiTheme="minorHAnsi" w:eastAsia="Times New Roman" w:hAnsiTheme="minorHAnsi" w:cstheme="minorHAnsi"/>
            <w:color w:val="0563C1"/>
            <w:sz w:val="22"/>
            <w:szCs w:val="22"/>
          </w:rPr>
          <w:t>mschen@wooster.edu</w:t>
        </w:r>
      </w:hyperlink>
      <w:r w:rsidRPr="002A2CBD">
        <w:rPr>
          <w:rFonts w:asciiTheme="minorHAnsi" w:eastAsia="Times New Roman" w:hAnsiTheme="minorHAnsi" w:cstheme="minorHAnsi"/>
          <w:sz w:val="22"/>
          <w:szCs w:val="22"/>
        </w:rPr>
        <w:t>) to add to this document. </w:t>
      </w:r>
    </w:p>
    <w:p w14:paraId="387C2DD6" w14:textId="77777777" w:rsidR="00AB6FD6" w:rsidRPr="002A2CBD" w:rsidRDefault="00B07D8F" w:rsidP="00B07D8F">
      <w:pPr>
        <w:spacing w:after="0" w:line="240" w:lineRule="auto"/>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 </w:t>
      </w:r>
    </w:p>
    <w:p w14:paraId="0EF74CFA" w14:textId="77777777" w:rsidR="00AB6FD6" w:rsidRPr="002A2CBD" w:rsidRDefault="00AB6FD6" w:rsidP="00AB6FD6">
      <w:pPr>
        <w:pStyle w:val="Heading1"/>
        <w:spacing w:before="0" w:line="240" w:lineRule="auto"/>
        <w:rPr>
          <w:rFonts w:asciiTheme="minorHAnsi" w:hAnsiTheme="minorHAnsi" w:cstheme="minorHAnsi"/>
        </w:rPr>
      </w:pPr>
      <w:r w:rsidRPr="002A2CBD">
        <w:rPr>
          <w:rFonts w:asciiTheme="minorHAnsi" w:eastAsia="Calibri" w:hAnsiTheme="minorHAnsi" w:cstheme="minorHAnsi"/>
        </w:rPr>
        <w:t>Differences in Teaching: International vs. U.S.</w:t>
      </w:r>
    </w:p>
    <w:p w14:paraId="4050CB51" w14:textId="77777777" w:rsidR="00AB6FD6" w:rsidRPr="002A2CBD" w:rsidRDefault="00AB6FD6" w:rsidP="00AB6FD6">
      <w:pPr>
        <w:pStyle w:val="ListParagraph"/>
        <w:numPr>
          <w:ilvl w:val="0"/>
          <w:numId w:val="7"/>
        </w:numPr>
        <w:spacing w:after="0" w:line="240" w:lineRule="auto"/>
        <w:rPr>
          <w:rFonts w:asciiTheme="minorHAnsi" w:hAnsiTheme="minorHAnsi" w:cstheme="minorHAnsi"/>
          <w:sz w:val="22"/>
          <w:szCs w:val="22"/>
        </w:rPr>
      </w:pPr>
      <w:r w:rsidRPr="002A2CBD">
        <w:rPr>
          <w:rFonts w:asciiTheme="minorHAnsi" w:hAnsiTheme="minorHAnsi" w:cstheme="minorHAnsi"/>
          <w:sz w:val="22"/>
          <w:szCs w:val="22"/>
        </w:rPr>
        <w:t>U.S. places more emphasis on hands-on experience than other international curriculums:</w:t>
      </w:r>
    </w:p>
    <w:p w14:paraId="7694BA9D" w14:textId="77777777" w:rsidR="00AB6FD6" w:rsidRPr="002A2CBD" w:rsidRDefault="00AB6FD6" w:rsidP="00AB6FD6">
      <w:pPr>
        <w:pStyle w:val="ListParagraph"/>
        <w:numPr>
          <w:ilvl w:val="1"/>
          <w:numId w:val="7"/>
        </w:numPr>
        <w:spacing w:after="0" w:line="240" w:lineRule="auto"/>
        <w:ind w:left="900" w:hanging="180"/>
        <w:rPr>
          <w:rFonts w:asciiTheme="minorHAnsi" w:hAnsiTheme="minorHAnsi" w:cstheme="minorHAnsi"/>
          <w:sz w:val="22"/>
          <w:szCs w:val="22"/>
        </w:rPr>
      </w:pPr>
      <w:r w:rsidRPr="002A2CBD">
        <w:rPr>
          <w:rFonts w:asciiTheme="minorHAnsi" w:hAnsiTheme="minorHAnsi" w:cstheme="minorHAnsi"/>
          <w:sz w:val="22"/>
          <w:szCs w:val="22"/>
        </w:rPr>
        <w:t xml:space="preserve">Student-driven projects </w:t>
      </w:r>
    </w:p>
    <w:p w14:paraId="42C81138" w14:textId="77777777" w:rsidR="00AB6FD6" w:rsidRPr="002A2CBD" w:rsidRDefault="00AB6FD6" w:rsidP="00AB6FD6">
      <w:pPr>
        <w:pStyle w:val="ListParagraph"/>
        <w:numPr>
          <w:ilvl w:val="1"/>
          <w:numId w:val="7"/>
        </w:numPr>
        <w:spacing w:after="0" w:line="240" w:lineRule="auto"/>
        <w:ind w:left="900" w:hanging="180"/>
        <w:rPr>
          <w:rFonts w:asciiTheme="minorHAnsi" w:hAnsiTheme="minorHAnsi" w:cstheme="minorHAnsi"/>
          <w:sz w:val="22"/>
          <w:szCs w:val="22"/>
        </w:rPr>
      </w:pPr>
      <w:r w:rsidRPr="002A2CBD">
        <w:rPr>
          <w:rFonts w:asciiTheme="minorHAnsi" w:hAnsiTheme="minorHAnsi" w:cstheme="minorHAnsi"/>
          <w:sz w:val="22"/>
          <w:szCs w:val="22"/>
        </w:rPr>
        <w:t xml:space="preserve">Research papers </w:t>
      </w:r>
    </w:p>
    <w:p w14:paraId="104978AC" w14:textId="77777777" w:rsidR="00AB6FD6" w:rsidRPr="002A2CBD" w:rsidRDefault="00AB6FD6" w:rsidP="00AB6FD6">
      <w:pPr>
        <w:pStyle w:val="ListParagraph"/>
        <w:numPr>
          <w:ilvl w:val="1"/>
          <w:numId w:val="7"/>
        </w:numPr>
        <w:spacing w:after="0" w:line="240" w:lineRule="auto"/>
        <w:ind w:left="900" w:hanging="180"/>
        <w:rPr>
          <w:rFonts w:asciiTheme="minorHAnsi" w:hAnsiTheme="minorHAnsi" w:cstheme="minorHAnsi"/>
          <w:sz w:val="22"/>
          <w:szCs w:val="22"/>
        </w:rPr>
      </w:pPr>
      <w:r w:rsidRPr="002A2CBD">
        <w:rPr>
          <w:rFonts w:asciiTheme="minorHAnsi" w:hAnsiTheme="minorHAnsi" w:cstheme="minorHAnsi"/>
          <w:sz w:val="22"/>
          <w:szCs w:val="22"/>
        </w:rPr>
        <w:t>Lab sessions</w:t>
      </w:r>
    </w:p>
    <w:p w14:paraId="6DA72477" w14:textId="77777777" w:rsidR="00AB6FD6" w:rsidRPr="002A2CBD" w:rsidRDefault="00AB6FD6" w:rsidP="00AB6FD6">
      <w:pPr>
        <w:pStyle w:val="ListParagraph"/>
        <w:numPr>
          <w:ilvl w:val="0"/>
          <w:numId w:val="7"/>
        </w:numPr>
        <w:spacing w:after="0" w:line="240" w:lineRule="auto"/>
        <w:rPr>
          <w:rFonts w:asciiTheme="minorHAnsi" w:hAnsiTheme="minorHAnsi" w:cstheme="minorHAnsi"/>
          <w:sz w:val="22"/>
          <w:szCs w:val="22"/>
        </w:rPr>
      </w:pPr>
      <w:r w:rsidRPr="002A2CBD">
        <w:rPr>
          <w:rFonts w:asciiTheme="minorHAnsi" w:hAnsiTheme="minorHAnsi" w:cstheme="minorHAnsi"/>
          <w:sz w:val="22"/>
          <w:szCs w:val="22"/>
        </w:rPr>
        <w:t>U.S. has a learning environment that is more catered towards asking questions:</w:t>
      </w:r>
    </w:p>
    <w:p w14:paraId="402EDC19" w14:textId="41EA990D" w:rsidR="00AB6FD6" w:rsidRPr="002A2CBD" w:rsidRDefault="00AB6FD6" w:rsidP="00AB6FD6">
      <w:pPr>
        <w:pStyle w:val="ListParagraph"/>
        <w:numPr>
          <w:ilvl w:val="1"/>
          <w:numId w:val="7"/>
        </w:numPr>
        <w:spacing w:after="0" w:line="240" w:lineRule="auto"/>
        <w:ind w:left="900" w:hanging="180"/>
        <w:rPr>
          <w:rFonts w:asciiTheme="minorHAnsi" w:hAnsiTheme="minorHAnsi" w:cstheme="minorHAnsi"/>
          <w:sz w:val="22"/>
          <w:szCs w:val="22"/>
        </w:rPr>
      </w:pPr>
      <w:r w:rsidRPr="002A2CBD">
        <w:rPr>
          <w:rFonts w:asciiTheme="minorHAnsi" w:hAnsiTheme="minorHAnsi" w:cstheme="minorHAnsi"/>
          <w:sz w:val="22"/>
          <w:szCs w:val="22"/>
        </w:rPr>
        <w:t>Presence of T</w:t>
      </w:r>
      <w:r w:rsidRPr="002A2CBD">
        <w:rPr>
          <w:rFonts w:asciiTheme="minorHAnsi" w:hAnsiTheme="minorHAnsi" w:cstheme="minorHAnsi"/>
          <w:sz w:val="22"/>
          <w:szCs w:val="22"/>
        </w:rPr>
        <w:t>eaching Assistants (TA’s)</w:t>
      </w:r>
    </w:p>
    <w:p w14:paraId="60BE7017" w14:textId="4341181B" w:rsidR="00AB6FD6" w:rsidRPr="002A2CBD" w:rsidRDefault="00AB6FD6" w:rsidP="00AB6FD6">
      <w:pPr>
        <w:pStyle w:val="ListParagraph"/>
        <w:numPr>
          <w:ilvl w:val="1"/>
          <w:numId w:val="7"/>
        </w:numPr>
        <w:spacing w:after="0" w:line="240" w:lineRule="auto"/>
        <w:ind w:left="900" w:hanging="180"/>
        <w:rPr>
          <w:rFonts w:asciiTheme="minorHAnsi" w:hAnsiTheme="minorHAnsi" w:cstheme="minorHAnsi"/>
          <w:sz w:val="22"/>
          <w:szCs w:val="22"/>
        </w:rPr>
      </w:pPr>
      <w:r w:rsidRPr="002A2CBD">
        <w:rPr>
          <w:rFonts w:asciiTheme="minorHAnsi" w:hAnsiTheme="minorHAnsi" w:cstheme="minorHAnsi"/>
          <w:sz w:val="22"/>
          <w:szCs w:val="22"/>
        </w:rPr>
        <w:t xml:space="preserve">Office hours </w:t>
      </w:r>
      <w:r w:rsidRPr="002A2CBD">
        <w:rPr>
          <w:rFonts w:asciiTheme="minorHAnsi" w:hAnsiTheme="minorHAnsi" w:cstheme="minorHAnsi"/>
          <w:sz w:val="22"/>
          <w:szCs w:val="22"/>
        </w:rPr>
        <w:t>– open hours to meet with your professor or TA</w:t>
      </w:r>
    </w:p>
    <w:p w14:paraId="04DF075D" w14:textId="354AE296" w:rsidR="00AB6FD6" w:rsidRPr="002A2CBD" w:rsidRDefault="00AB6FD6" w:rsidP="00AB6FD6">
      <w:pPr>
        <w:pStyle w:val="ListParagraph"/>
        <w:numPr>
          <w:ilvl w:val="0"/>
          <w:numId w:val="7"/>
        </w:numPr>
        <w:spacing w:after="0" w:line="240" w:lineRule="auto"/>
        <w:rPr>
          <w:rFonts w:asciiTheme="minorHAnsi" w:hAnsiTheme="minorHAnsi" w:cstheme="minorHAnsi"/>
          <w:sz w:val="22"/>
          <w:szCs w:val="22"/>
        </w:rPr>
      </w:pPr>
      <w:r w:rsidRPr="002A2CBD">
        <w:rPr>
          <w:rFonts w:asciiTheme="minorHAnsi" w:hAnsiTheme="minorHAnsi" w:cstheme="minorHAnsi"/>
          <w:sz w:val="22"/>
          <w:szCs w:val="22"/>
        </w:rPr>
        <w:t>However, the general process is very similar to how it is taught in other countries as C</w:t>
      </w:r>
      <w:r w:rsidRPr="002A2CBD">
        <w:rPr>
          <w:rFonts w:asciiTheme="minorHAnsi" w:hAnsiTheme="minorHAnsi" w:cstheme="minorHAnsi"/>
          <w:sz w:val="22"/>
          <w:szCs w:val="22"/>
        </w:rPr>
        <w:t xml:space="preserve">omputer </w:t>
      </w:r>
      <w:r w:rsidRPr="002A2CBD">
        <w:rPr>
          <w:rFonts w:asciiTheme="minorHAnsi" w:hAnsiTheme="minorHAnsi" w:cstheme="minorHAnsi"/>
          <w:sz w:val="22"/>
          <w:szCs w:val="22"/>
        </w:rPr>
        <w:t>S</w:t>
      </w:r>
      <w:r w:rsidRPr="002A2CBD">
        <w:rPr>
          <w:rFonts w:asciiTheme="minorHAnsi" w:hAnsiTheme="minorHAnsi" w:cstheme="minorHAnsi"/>
          <w:sz w:val="22"/>
          <w:szCs w:val="22"/>
        </w:rPr>
        <w:t>cience (CS)</w:t>
      </w:r>
      <w:r w:rsidRPr="002A2CBD">
        <w:rPr>
          <w:rFonts w:asciiTheme="minorHAnsi" w:hAnsiTheme="minorHAnsi" w:cstheme="minorHAnsi"/>
          <w:sz w:val="22"/>
          <w:szCs w:val="22"/>
        </w:rPr>
        <w:t xml:space="preserve">. The fundamental concepts stay the same and syntax must be memorized in English. Thus, it is better to focus on the teaching styles and expectations of each professor. </w:t>
      </w:r>
    </w:p>
    <w:p w14:paraId="7B2A2890" w14:textId="77777777" w:rsidR="00AB6FD6" w:rsidRPr="002A2CBD" w:rsidRDefault="00AB6FD6" w:rsidP="00AB6FD6">
      <w:pPr>
        <w:pStyle w:val="ListParagraph"/>
        <w:numPr>
          <w:ilvl w:val="1"/>
          <w:numId w:val="10"/>
        </w:numPr>
        <w:spacing w:after="0" w:line="240" w:lineRule="auto"/>
        <w:ind w:left="900" w:hanging="180"/>
        <w:rPr>
          <w:rFonts w:asciiTheme="minorHAnsi" w:eastAsia="Calibri" w:hAnsiTheme="minorHAnsi" w:cstheme="minorHAnsi"/>
          <w:sz w:val="22"/>
          <w:szCs w:val="22"/>
        </w:rPr>
      </w:pPr>
      <w:r w:rsidRPr="002A2CBD">
        <w:rPr>
          <w:rFonts w:asciiTheme="minorHAnsi" w:hAnsiTheme="minorHAnsi" w:cstheme="minorHAnsi"/>
          <w:sz w:val="22"/>
          <w:szCs w:val="22"/>
        </w:rPr>
        <w:t>The lectures mainly follow the same format:</w:t>
      </w:r>
      <w:r w:rsidRPr="002A2CBD">
        <w:rPr>
          <w:rFonts w:asciiTheme="minorHAnsi" w:eastAsia="Calibri" w:hAnsiTheme="minorHAnsi" w:cstheme="minorHAnsi"/>
          <w:sz w:val="22"/>
          <w:szCs w:val="22"/>
        </w:rPr>
        <w:t xml:space="preserve"> the professor will introduce a new CS-related concept and provide an example of the code. The professor will then give a homework that pertains to the topic discussed in the lecture.</w:t>
      </w:r>
    </w:p>
    <w:p w14:paraId="1B631BD8" w14:textId="77777777" w:rsidR="00AB6FD6" w:rsidRPr="002A2CBD" w:rsidRDefault="00AB6FD6" w:rsidP="00AB6FD6">
      <w:pPr>
        <w:pStyle w:val="Heading1"/>
        <w:rPr>
          <w:rFonts w:asciiTheme="minorHAnsi" w:eastAsia="Calibri" w:hAnsiTheme="minorHAnsi" w:cstheme="minorHAnsi"/>
        </w:rPr>
      </w:pPr>
      <w:r w:rsidRPr="002A2CBD">
        <w:rPr>
          <w:rFonts w:asciiTheme="minorHAnsi" w:eastAsia="Calibri" w:hAnsiTheme="minorHAnsi" w:cstheme="minorHAnsi"/>
        </w:rPr>
        <w:t>CS Courses in Wooster</w:t>
      </w:r>
    </w:p>
    <w:p w14:paraId="442FE6F0" w14:textId="77777777" w:rsidR="00AB6FD6" w:rsidRPr="002A2CBD" w:rsidRDefault="00AB6FD6" w:rsidP="00AB6FD6">
      <w:pPr>
        <w:pStyle w:val="ListParagraph"/>
        <w:numPr>
          <w:ilvl w:val="0"/>
          <w:numId w:val="10"/>
        </w:numPr>
        <w:rPr>
          <w:rFonts w:asciiTheme="minorHAnsi" w:eastAsia="Calibri" w:hAnsiTheme="minorHAnsi" w:cstheme="minorHAnsi"/>
          <w:sz w:val="22"/>
          <w:szCs w:val="22"/>
        </w:rPr>
      </w:pPr>
      <w:r w:rsidRPr="002A2CBD">
        <w:rPr>
          <w:rFonts w:asciiTheme="minorHAnsi" w:eastAsia="Calibri" w:hAnsiTheme="minorHAnsi" w:cstheme="minorHAnsi"/>
          <w:sz w:val="22"/>
          <w:szCs w:val="22"/>
        </w:rPr>
        <w:t>The introductory CS Wooster courses are CS 100, 110, and 120:</w:t>
      </w:r>
    </w:p>
    <w:p w14:paraId="7CBB6B3D" w14:textId="77777777" w:rsidR="00AB6FD6" w:rsidRPr="002A2CBD" w:rsidRDefault="00AB6FD6" w:rsidP="00AB6FD6">
      <w:pPr>
        <w:pStyle w:val="ListParagraph"/>
        <w:numPr>
          <w:ilvl w:val="1"/>
          <w:numId w:val="10"/>
        </w:numPr>
        <w:ind w:left="900" w:hanging="180"/>
        <w:rPr>
          <w:rFonts w:asciiTheme="minorHAnsi" w:eastAsia="Calibri" w:hAnsiTheme="minorHAnsi" w:cstheme="minorHAnsi"/>
          <w:sz w:val="22"/>
          <w:szCs w:val="22"/>
        </w:rPr>
      </w:pPr>
      <w:r w:rsidRPr="002A2CBD">
        <w:rPr>
          <w:rFonts w:asciiTheme="minorHAnsi" w:eastAsia="Calibri" w:hAnsiTheme="minorHAnsi" w:cstheme="minorHAnsi"/>
          <w:sz w:val="22"/>
          <w:szCs w:val="22"/>
        </w:rPr>
        <w:t>CS 100: Scientific Computing</w:t>
      </w:r>
    </w:p>
    <w:p w14:paraId="3D0DEC23" w14:textId="77777777" w:rsidR="00AB6FD6" w:rsidRPr="002A2CBD" w:rsidRDefault="00AB6FD6" w:rsidP="00AB6FD6">
      <w:pPr>
        <w:pStyle w:val="ListParagraph"/>
        <w:numPr>
          <w:ilvl w:val="2"/>
          <w:numId w:val="10"/>
        </w:numPr>
        <w:rPr>
          <w:rFonts w:asciiTheme="minorHAnsi" w:eastAsia="Calibri" w:hAnsiTheme="minorHAnsi" w:cstheme="minorHAnsi"/>
          <w:sz w:val="22"/>
          <w:szCs w:val="22"/>
        </w:rPr>
      </w:pPr>
      <w:r w:rsidRPr="002A2CBD">
        <w:rPr>
          <w:rFonts w:asciiTheme="minorHAnsi" w:eastAsia="Calibri" w:hAnsiTheme="minorHAnsi" w:cstheme="minorHAnsi"/>
          <w:sz w:val="22"/>
          <w:szCs w:val="22"/>
        </w:rPr>
        <w:t>Introductory course that exposes students to fundamental concepts such as loops, dictionaries, and basic primitive data types.</w:t>
      </w:r>
    </w:p>
    <w:p w14:paraId="5A28C09F" w14:textId="77777777" w:rsidR="00AB6FD6" w:rsidRPr="002A2CBD" w:rsidRDefault="00AB6FD6" w:rsidP="00AB6FD6">
      <w:pPr>
        <w:pStyle w:val="ListParagraph"/>
        <w:numPr>
          <w:ilvl w:val="2"/>
          <w:numId w:val="10"/>
        </w:numPr>
        <w:rPr>
          <w:rFonts w:asciiTheme="minorHAnsi" w:eastAsia="Calibri" w:hAnsiTheme="minorHAnsi" w:cstheme="minorHAnsi"/>
          <w:sz w:val="22"/>
          <w:szCs w:val="22"/>
        </w:rPr>
      </w:pPr>
      <w:r w:rsidRPr="002A2CBD">
        <w:rPr>
          <w:rFonts w:asciiTheme="minorHAnsi" w:eastAsia="Calibri" w:hAnsiTheme="minorHAnsi" w:cstheme="minorHAnsi"/>
          <w:sz w:val="22"/>
          <w:szCs w:val="22"/>
        </w:rPr>
        <w:t>The class is taught in Python.</w:t>
      </w:r>
    </w:p>
    <w:p w14:paraId="68727FA8" w14:textId="77777777" w:rsidR="00AB6FD6" w:rsidRPr="002A2CBD" w:rsidRDefault="00AB6FD6" w:rsidP="00AB6FD6">
      <w:pPr>
        <w:pStyle w:val="ListParagraph"/>
        <w:numPr>
          <w:ilvl w:val="1"/>
          <w:numId w:val="10"/>
        </w:numPr>
        <w:ind w:left="900" w:hanging="180"/>
        <w:rPr>
          <w:rFonts w:asciiTheme="minorHAnsi" w:eastAsia="Calibri" w:hAnsiTheme="minorHAnsi" w:cstheme="minorHAnsi"/>
          <w:sz w:val="22"/>
          <w:szCs w:val="22"/>
        </w:rPr>
      </w:pPr>
      <w:r w:rsidRPr="002A2CBD">
        <w:rPr>
          <w:rFonts w:asciiTheme="minorHAnsi" w:eastAsia="Calibri" w:hAnsiTheme="minorHAnsi" w:cstheme="minorHAnsi"/>
          <w:sz w:val="22"/>
          <w:szCs w:val="22"/>
        </w:rPr>
        <w:t>CS 110: Imperative Problem Solving</w:t>
      </w:r>
    </w:p>
    <w:p w14:paraId="0B983F74" w14:textId="77777777" w:rsidR="00AB6FD6" w:rsidRPr="002A2CBD" w:rsidRDefault="00AB6FD6" w:rsidP="00AB6FD6">
      <w:pPr>
        <w:pStyle w:val="ListParagraph"/>
        <w:numPr>
          <w:ilvl w:val="2"/>
          <w:numId w:val="10"/>
        </w:numPr>
        <w:rPr>
          <w:rFonts w:asciiTheme="minorHAnsi" w:eastAsia="Calibri" w:hAnsiTheme="minorHAnsi" w:cstheme="minorHAnsi"/>
          <w:sz w:val="22"/>
          <w:szCs w:val="22"/>
        </w:rPr>
      </w:pPr>
      <w:r w:rsidRPr="002A2CBD">
        <w:rPr>
          <w:rFonts w:asciiTheme="minorHAnsi" w:eastAsia="Calibri" w:hAnsiTheme="minorHAnsi" w:cstheme="minorHAnsi"/>
          <w:sz w:val="22"/>
          <w:szCs w:val="22"/>
        </w:rPr>
        <w:t>Introductory course that builds upon CS 100 and exposes students to more complex concepts such as pointers, dynamic memory allocation, and recursion.</w:t>
      </w:r>
    </w:p>
    <w:p w14:paraId="6AC6FC6F" w14:textId="14E35BAD" w:rsidR="00AB6FD6" w:rsidRPr="002A2CBD" w:rsidRDefault="00AB6FD6" w:rsidP="00AB6FD6">
      <w:pPr>
        <w:pStyle w:val="ListParagraph"/>
        <w:numPr>
          <w:ilvl w:val="2"/>
          <w:numId w:val="10"/>
        </w:numPr>
        <w:rPr>
          <w:rFonts w:asciiTheme="minorHAnsi" w:eastAsia="Calibri" w:hAnsiTheme="minorHAnsi" w:cstheme="minorHAnsi"/>
          <w:sz w:val="22"/>
          <w:szCs w:val="22"/>
        </w:rPr>
      </w:pPr>
      <w:r w:rsidRPr="002A2CBD">
        <w:rPr>
          <w:rFonts w:asciiTheme="minorHAnsi" w:eastAsia="Calibri" w:hAnsiTheme="minorHAnsi" w:cstheme="minorHAnsi"/>
          <w:sz w:val="22"/>
          <w:szCs w:val="22"/>
        </w:rPr>
        <w:t>This class is taught in C.</w:t>
      </w:r>
    </w:p>
    <w:p w14:paraId="7140C4C0" w14:textId="77777777" w:rsidR="00AB6FD6" w:rsidRPr="002A2CBD" w:rsidRDefault="00AB6FD6" w:rsidP="00AB6FD6">
      <w:pPr>
        <w:rPr>
          <w:rFonts w:asciiTheme="minorHAnsi" w:eastAsia="Calibri" w:hAnsiTheme="minorHAnsi" w:cstheme="minorHAnsi"/>
          <w:sz w:val="22"/>
          <w:szCs w:val="22"/>
        </w:rPr>
      </w:pPr>
    </w:p>
    <w:p w14:paraId="6ECF3079" w14:textId="77777777" w:rsidR="00AB6FD6" w:rsidRPr="002A2CBD" w:rsidRDefault="00AB6FD6" w:rsidP="00AB6FD6">
      <w:pPr>
        <w:pStyle w:val="ListParagraph"/>
        <w:numPr>
          <w:ilvl w:val="1"/>
          <w:numId w:val="10"/>
        </w:numPr>
        <w:ind w:left="900" w:hanging="180"/>
        <w:rPr>
          <w:rFonts w:asciiTheme="minorHAnsi" w:eastAsia="Calibri" w:hAnsiTheme="minorHAnsi" w:cstheme="minorHAnsi"/>
          <w:sz w:val="22"/>
          <w:szCs w:val="22"/>
        </w:rPr>
      </w:pPr>
      <w:r w:rsidRPr="002A2CBD">
        <w:rPr>
          <w:rFonts w:asciiTheme="minorHAnsi" w:eastAsia="Calibri" w:hAnsiTheme="minorHAnsi" w:cstheme="minorHAnsi"/>
          <w:sz w:val="22"/>
          <w:szCs w:val="22"/>
        </w:rPr>
        <w:t>CS 120: Data Structures and Algorithms</w:t>
      </w:r>
    </w:p>
    <w:p w14:paraId="1D837F6E" w14:textId="77777777" w:rsidR="00AB6FD6" w:rsidRPr="002A2CBD" w:rsidRDefault="00AB6FD6" w:rsidP="00AB6FD6">
      <w:pPr>
        <w:pStyle w:val="ListParagraph"/>
        <w:numPr>
          <w:ilvl w:val="2"/>
          <w:numId w:val="10"/>
        </w:numPr>
        <w:rPr>
          <w:rFonts w:asciiTheme="minorHAnsi" w:eastAsia="Calibri" w:hAnsiTheme="minorHAnsi" w:cstheme="minorHAnsi"/>
          <w:sz w:val="22"/>
          <w:szCs w:val="22"/>
        </w:rPr>
      </w:pPr>
      <w:r w:rsidRPr="002A2CBD">
        <w:rPr>
          <w:rFonts w:asciiTheme="minorHAnsi" w:eastAsia="Calibri" w:hAnsiTheme="minorHAnsi" w:cstheme="minorHAnsi"/>
          <w:sz w:val="22"/>
          <w:szCs w:val="22"/>
        </w:rPr>
        <w:t>Introductory course that builds upon the concepts introduced in CS 100 and 110 to introduce problem-solving strategies such as linked lists, nodes, and stacks.</w:t>
      </w:r>
    </w:p>
    <w:p w14:paraId="58BC60F9" w14:textId="77777777" w:rsidR="00AB6FD6" w:rsidRPr="002A2CBD" w:rsidRDefault="00AB6FD6" w:rsidP="00AB6FD6">
      <w:pPr>
        <w:pStyle w:val="ListParagraph"/>
        <w:numPr>
          <w:ilvl w:val="2"/>
          <w:numId w:val="10"/>
        </w:numPr>
        <w:rPr>
          <w:rFonts w:asciiTheme="minorHAnsi" w:eastAsia="Calibri" w:hAnsiTheme="minorHAnsi" w:cstheme="minorHAnsi"/>
          <w:sz w:val="22"/>
          <w:szCs w:val="22"/>
        </w:rPr>
      </w:pPr>
      <w:r w:rsidRPr="002A2CBD">
        <w:rPr>
          <w:rFonts w:asciiTheme="minorHAnsi" w:eastAsia="Calibri" w:hAnsiTheme="minorHAnsi" w:cstheme="minorHAnsi"/>
          <w:sz w:val="22"/>
          <w:szCs w:val="22"/>
        </w:rPr>
        <w:t xml:space="preserve">This course includes a mandatory lab session titled CS 120L. Labs offer 0.25 additional credit per semester and give students opportunities to apply what they learned in class by doing small-scale projects given by the professor. These </w:t>
      </w:r>
      <w:r w:rsidRPr="002A2CBD">
        <w:rPr>
          <w:rFonts w:asciiTheme="minorHAnsi" w:eastAsia="Calibri" w:hAnsiTheme="minorHAnsi" w:cstheme="minorHAnsi"/>
          <w:sz w:val="22"/>
          <w:szCs w:val="22"/>
        </w:rPr>
        <w:lastRenderedPageBreak/>
        <w:t xml:space="preserve">projects typically require adequate knowledge of the topics discussed for the week and have longer deadlines than the homework given in lectures. </w:t>
      </w:r>
    </w:p>
    <w:p w14:paraId="4DE10B45" w14:textId="77777777" w:rsidR="00AB6FD6" w:rsidRPr="002A2CBD" w:rsidRDefault="00AB6FD6" w:rsidP="00AB6FD6">
      <w:pPr>
        <w:pStyle w:val="ListParagraph"/>
        <w:numPr>
          <w:ilvl w:val="2"/>
          <w:numId w:val="10"/>
        </w:numPr>
        <w:rPr>
          <w:rFonts w:asciiTheme="minorHAnsi" w:eastAsia="Calibri" w:hAnsiTheme="minorHAnsi" w:cstheme="minorHAnsi"/>
          <w:sz w:val="22"/>
          <w:szCs w:val="22"/>
        </w:rPr>
      </w:pPr>
      <w:r w:rsidRPr="002A2CBD">
        <w:rPr>
          <w:rFonts w:asciiTheme="minorHAnsi" w:eastAsia="Calibri" w:hAnsiTheme="minorHAnsi" w:cstheme="minorHAnsi"/>
          <w:sz w:val="22"/>
          <w:szCs w:val="22"/>
        </w:rPr>
        <w:t xml:space="preserve">This class is taught in C++.  </w:t>
      </w:r>
    </w:p>
    <w:p w14:paraId="4D7A3599" w14:textId="77777777" w:rsidR="00AB6FD6" w:rsidRPr="002A2CBD" w:rsidRDefault="00AB6FD6" w:rsidP="00AB6FD6">
      <w:pPr>
        <w:pStyle w:val="Heading1"/>
        <w:rPr>
          <w:rFonts w:asciiTheme="minorHAnsi" w:hAnsiTheme="minorHAnsi" w:cstheme="minorHAnsi"/>
        </w:rPr>
      </w:pPr>
      <w:r w:rsidRPr="002A2CBD">
        <w:rPr>
          <w:rFonts w:asciiTheme="minorHAnsi" w:eastAsia="Calibri" w:hAnsiTheme="minorHAnsi" w:cstheme="minorHAnsi"/>
        </w:rPr>
        <w:t>Tips for International Students in STEM</w:t>
      </w:r>
    </w:p>
    <w:p w14:paraId="64671F1F" w14:textId="77777777" w:rsidR="00AB6FD6" w:rsidRPr="002A2CBD" w:rsidRDefault="00AB6FD6" w:rsidP="00AB6FD6">
      <w:pPr>
        <w:pStyle w:val="ListParagraph"/>
        <w:numPr>
          <w:ilvl w:val="0"/>
          <w:numId w:val="8"/>
        </w:numPr>
        <w:spacing w:after="0" w:line="240" w:lineRule="auto"/>
        <w:rPr>
          <w:rFonts w:asciiTheme="minorHAnsi" w:hAnsiTheme="minorHAnsi" w:cstheme="minorHAnsi"/>
          <w:sz w:val="22"/>
          <w:szCs w:val="22"/>
        </w:rPr>
      </w:pPr>
      <w:r w:rsidRPr="002A2CBD">
        <w:rPr>
          <w:rFonts w:asciiTheme="minorHAnsi" w:hAnsiTheme="minorHAnsi" w:cstheme="minorHAnsi"/>
          <w:sz w:val="22"/>
          <w:szCs w:val="22"/>
        </w:rPr>
        <w:t xml:space="preserve">Always ask questions if you’re stuck. While it can be daunting, remember that you’re paying for these resources with your tuition. </w:t>
      </w:r>
    </w:p>
    <w:p w14:paraId="6321E1B8" w14:textId="3ADD5C71" w:rsidR="00AB6FD6" w:rsidRDefault="00AB6FD6" w:rsidP="00AB6FD6">
      <w:pPr>
        <w:pStyle w:val="ListParagraph"/>
        <w:numPr>
          <w:ilvl w:val="1"/>
          <w:numId w:val="8"/>
        </w:numPr>
        <w:spacing w:after="0" w:line="240" w:lineRule="auto"/>
        <w:rPr>
          <w:rFonts w:asciiTheme="minorHAnsi" w:hAnsiTheme="minorHAnsi" w:cstheme="minorHAnsi"/>
          <w:sz w:val="22"/>
          <w:szCs w:val="22"/>
        </w:rPr>
      </w:pPr>
      <w:r w:rsidRPr="002A2CBD">
        <w:rPr>
          <w:rFonts w:asciiTheme="minorHAnsi" w:hAnsiTheme="minorHAnsi" w:cstheme="minorHAnsi"/>
          <w:sz w:val="22"/>
          <w:szCs w:val="22"/>
        </w:rPr>
        <w:t xml:space="preserve">You can also ask questions more privately if you go to office hours. </w:t>
      </w:r>
    </w:p>
    <w:p w14:paraId="59302EAB" w14:textId="3E460A9F" w:rsidR="00044E99" w:rsidRPr="002A2CBD" w:rsidRDefault="00044E99" w:rsidP="00AB6FD6">
      <w:pPr>
        <w:pStyle w:val="ListParagraph"/>
        <w:numPr>
          <w:ilvl w:val="1"/>
          <w:numId w:val="8"/>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You will have a Zone Intern (ZI) in your introductory courses. The ZI’s are upper-level students who have done well in your course and been trained to help with course material and offer mentoring. They also hold office hours in the </w:t>
      </w:r>
      <w:hyperlink r:id="rId6" w:history="1">
        <w:r w:rsidRPr="00044E99">
          <w:rPr>
            <w:rStyle w:val="Hyperlink"/>
            <w:rFonts w:asciiTheme="minorHAnsi" w:hAnsiTheme="minorHAnsi" w:cstheme="minorHAnsi"/>
            <w:sz w:val="22"/>
            <w:szCs w:val="22"/>
          </w:rPr>
          <w:t>STEM Zone</w:t>
        </w:r>
      </w:hyperlink>
      <w:r>
        <w:rPr>
          <w:rFonts w:asciiTheme="minorHAnsi" w:hAnsiTheme="minorHAnsi" w:cstheme="minorHAnsi"/>
          <w:sz w:val="22"/>
          <w:szCs w:val="22"/>
        </w:rPr>
        <w:t>.</w:t>
      </w:r>
    </w:p>
    <w:p w14:paraId="25DD3A8B" w14:textId="77777777" w:rsidR="00AB6FD6" w:rsidRPr="002A2CBD" w:rsidRDefault="00AB6FD6" w:rsidP="00AB6FD6">
      <w:pPr>
        <w:pStyle w:val="ListParagraph"/>
        <w:numPr>
          <w:ilvl w:val="0"/>
          <w:numId w:val="8"/>
        </w:numPr>
        <w:spacing w:after="0" w:line="240" w:lineRule="auto"/>
        <w:rPr>
          <w:rFonts w:asciiTheme="minorHAnsi" w:hAnsiTheme="minorHAnsi" w:cstheme="minorHAnsi"/>
          <w:sz w:val="22"/>
          <w:szCs w:val="22"/>
        </w:rPr>
      </w:pPr>
      <w:r w:rsidRPr="002A2CBD">
        <w:rPr>
          <w:rFonts w:asciiTheme="minorHAnsi" w:hAnsiTheme="minorHAnsi" w:cstheme="minorHAnsi"/>
          <w:sz w:val="22"/>
          <w:szCs w:val="22"/>
        </w:rPr>
        <w:t>Learn to use online resources. In the field of computer science, learning how to google is a very useful skill.</w:t>
      </w:r>
    </w:p>
    <w:p w14:paraId="331BB326" w14:textId="744AC9CD" w:rsidR="00AB6FD6" w:rsidRPr="002A2CBD" w:rsidRDefault="00AB6FD6" w:rsidP="00AB6FD6">
      <w:pPr>
        <w:pStyle w:val="Heading1"/>
        <w:rPr>
          <w:rFonts w:asciiTheme="minorHAnsi" w:hAnsiTheme="minorHAnsi" w:cstheme="minorHAnsi"/>
        </w:rPr>
      </w:pPr>
      <w:r w:rsidRPr="002A2CBD">
        <w:rPr>
          <w:rFonts w:asciiTheme="minorHAnsi" w:eastAsia="Calibri" w:hAnsiTheme="minorHAnsi" w:cstheme="minorHAnsi"/>
        </w:rPr>
        <w:t xml:space="preserve">Helpful Resources for International Students in </w:t>
      </w:r>
      <w:r w:rsidRPr="002A2CBD">
        <w:rPr>
          <w:rFonts w:asciiTheme="minorHAnsi" w:eastAsia="Calibri" w:hAnsiTheme="minorHAnsi" w:cstheme="minorHAnsi"/>
        </w:rPr>
        <w:t>CS</w:t>
      </w:r>
    </w:p>
    <w:p w14:paraId="48B48BAD" w14:textId="77777777" w:rsidR="00AB6FD6" w:rsidRPr="002A2CBD" w:rsidRDefault="00AB6FD6" w:rsidP="00AB6FD6">
      <w:pPr>
        <w:pStyle w:val="ListParagraph"/>
        <w:numPr>
          <w:ilvl w:val="0"/>
          <w:numId w:val="9"/>
        </w:numPr>
        <w:spacing w:after="0" w:line="240" w:lineRule="auto"/>
        <w:rPr>
          <w:rFonts w:asciiTheme="minorHAnsi" w:hAnsiTheme="minorHAnsi" w:cstheme="minorHAnsi"/>
          <w:b/>
          <w:bCs/>
          <w:sz w:val="22"/>
          <w:szCs w:val="22"/>
        </w:rPr>
      </w:pPr>
      <w:r w:rsidRPr="002A2CBD">
        <w:rPr>
          <w:rFonts w:asciiTheme="minorHAnsi" w:eastAsia="Calibri" w:hAnsiTheme="minorHAnsi" w:cstheme="minorHAnsi"/>
          <w:b/>
          <w:bCs/>
          <w:sz w:val="22"/>
          <w:szCs w:val="22"/>
        </w:rPr>
        <w:t xml:space="preserve"> </w:t>
      </w:r>
      <w:r w:rsidRPr="002A2CBD">
        <w:rPr>
          <w:rFonts w:asciiTheme="minorHAnsi" w:hAnsiTheme="minorHAnsi" w:cstheme="minorHAnsi"/>
          <w:sz w:val="22"/>
          <w:szCs w:val="22"/>
        </w:rPr>
        <w:t xml:space="preserve">The official documentation for each language </w:t>
      </w:r>
    </w:p>
    <w:p w14:paraId="515F41A4" w14:textId="77777777" w:rsidR="00AB6FD6" w:rsidRPr="002A2CBD" w:rsidRDefault="00AB6FD6" w:rsidP="00AB6FD6">
      <w:pPr>
        <w:pStyle w:val="ListParagraph"/>
        <w:numPr>
          <w:ilvl w:val="1"/>
          <w:numId w:val="9"/>
        </w:numPr>
        <w:spacing w:after="0" w:line="240" w:lineRule="auto"/>
        <w:rPr>
          <w:rFonts w:asciiTheme="minorHAnsi" w:hAnsiTheme="minorHAnsi" w:cstheme="minorHAnsi"/>
          <w:b/>
          <w:bCs/>
          <w:sz w:val="22"/>
          <w:szCs w:val="22"/>
        </w:rPr>
      </w:pPr>
      <w:r w:rsidRPr="002A2CBD">
        <w:rPr>
          <w:rFonts w:asciiTheme="minorHAnsi" w:hAnsiTheme="minorHAnsi" w:cstheme="minorHAnsi"/>
          <w:sz w:val="22"/>
          <w:szCs w:val="22"/>
        </w:rPr>
        <w:t xml:space="preserve">Python: </w:t>
      </w:r>
      <w:hyperlink r:id="rId7" w:history="1">
        <w:r w:rsidRPr="002A2CBD">
          <w:rPr>
            <w:rStyle w:val="Hyperlink"/>
            <w:rFonts w:asciiTheme="minorHAnsi" w:hAnsiTheme="minorHAnsi" w:cstheme="minorHAnsi"/>
            <w:sz w:val="22"/>
            <w:szCs w:val="22"/>
          </w:rPr>
          <w:t>https://docs.python.org/3/</w:t>
        </w:r>
      </w:hyperlink>
    </w:p>
    <w:p w14:paraId="4E660998" w14:textId="77777777" w:rsidR="00AB6FD6" w:rsidRPr="002A2CBD" w:rsidRDefault="00AB6FD6" w:rsidP="00AB6FD6">
      <w:pPr>
        <w:pStyle w:val="ListParagraph"/>
        <w:numPr>
          <w:ilvl w:val="1"/>
          <w:numId w:val="9"/>
        </w:numPr>
        <w:spacing w:after="0" w:line="240" w:lineRule="auto"/>
        <w:rPr>
          <w:rFonts w:asciiTheme="minorHAnsi" w:hAnsiTheme="minorHAnsi" w:cstheme="minorHAnsi"/>
          <w:b/>
          <w:bCs/>
          <w:sz w:val="22"/>
          <w:szCs w:val="22"/>
        </w:rPr>
      </w:pPr>
      <w:r w:rsidRPr="002A2CBD">
        <w:rPr>
          <w:rFonts w:asciiTheme="minorHAnsi" w:hAnsiTheme="minorHAnsi" w:cstheme="minorHAnsi"/>
          <w:sz w:val="22"/>
          <w:szCs w:val="22"/>
        </w:rPr>
        <w:t xml:space="preserve">C: </w:t>
      </w:r>
      <w:hyperlink r:id="rId8" w:history="1">
        <w:r w:rsidRPr="002A2CBD">
          <w:rPr>
            <w:rStyle w:val="Hyperlink"/>
            <w:rFonts w:asciiTheme="minorHAnsi" w:hAnsiTheme="minorHAnsi" w:cstheme="minorHAnsi"/>
            <w:sz w:val="22"/>
            <w:szCs w:val="22"/>
          </w:rPr>
          <w:t>https://en.cppreference.com/w/c/language</w:t>
        </w:r>
      </w:hyperlink>
    </w:p>
    <w:p w14:paraId="3B8ADDF7" w14:textId="77777777" w:rsidR="00AB6FD6" w:rsidRPr="002A2CBD" w:rsidRDefault="00AB6FD6" w:rsidP="00AB6FD6">
      <w:pPr>
        <w:pStyle w:val="ListParagraph"/>
        <w:numPr>
          <w:ilvl w:val="1"/>
          <w:numId w:val="9"/>
        </w:numPr>
        <w:spacing w:after="0" w:line="240" w:lineRule="auto"/>
        <w:rPr>
          <w:rFonts w:asciiTheme="minorHAnsi" w:hAnsiTheme="minorHAnsi" w:cstheme="minorHAnsi"/>
          <w:b/>
          <w:bCs/>
          <w:sz w:val="22"/>
          <w:szCs w:val="22"/>
        </w:rPr>
      </w:pPr>
      <w:r w:rsidRPr="002A2CBD">
        <w:rPr>
          <w:rFonts w:asciiTheme="minorHAnsi" w:hAnsiTheme="minorHAnsi" w:cstheme="minorHAnsi"/>
          <w:sz w:val="22"/>
          <w:szCs w:val="22"/>
        </w:rPr>
        <w:t>C++: https://en.cppreference.com/w/cpp/language</w:t>
      </w:r>
    </w:p>
    <w:p w14:paraId="59722D16" w14:textId="77777777" w:rsidR="00AB6FD6" w:rsidRPr="002A2CBD" w:rsidRDefault="00AB6FD6" w:rsidP="00AB6FD6">
      <w:pPr>
        <w:pStyle w:val="ListParagraph"/>
        <w:numPr>
          <w:ilvl w:val="0"/>
          <w:numId w:val="9"/>
        </w:numPr>
        <w:spacing w:after="0" w:line="240" w:lineRule="auto"/>
        <w:rPr>
          <w:rFonts w:asciiTheme="minorHAnsi" w:hAnsiTheme="minorHAnsi" w:cstheme="minorHAnsi"/>
          <w:b/>
          <w:bCs/>
          <w:sz w:val="22"/>
          <w:szCs w:val="22"/>
        </w:rPr>
      </w:pPr>
      <w:r w:rsidRPr="002A2CBD">
        <w:rPr>
          <w:rFonts w:asciiTheme="minorHAnsi" w:hAnsiTheme="minorHAnsi" w:cstheme="minorHAnsi"/>
          <w:sz w:val="22"/>
          <w:szCs w:val="22"/>
        </w:rPr>
        <w:t>Online resources</w:t>
      </w:r>
    </w:p>
    <w:p w14:paraId="0C389577" w14:textId="77777777" w:rsidR="00AB6FD6" w:rsidRPr="002A2CBD" w:rsidRDefault="00AB6FD6" w:rsidP="00AB6FD6">
      <w:pPr>
        <w:pStyle w:val="ListParagraph"/>
        <w:numPr>
          <w:ilvl w:val="1"/>
          <w:numId w:val="9"/>
        </w:numPr>
        <w:spacing w:after="0" w:line="240" w:lineRule="auto"/>
        <w:rPr>
          <w:rFonts w:asciiTheme="minorHAnsi" w:hAnsiTheme="minorHAnsi" w:cstheme="minorHAnsi"/>
          <w:b/>
          <w:bCs/>
          <w:sz w:val="22"/>
          <w:szCs w:val="22"/>
        </w:rPr>
      </w:pPr>
      <w:r w:rsidRPr="002A2CBD">
        <w:rPr>
          <w:rFonts w:asciiTheme="minorHAnsi" w:hAnsiTheme="minorHAnsi" w:cstheme="minorHAnsi"/>
          <w:sz w:val="22"/>
          <w:szCs w:val="22"/>
        </w:rPr>
        <w:t xml:space="preserve">Michael </w:t>
      </w:r>
      <w:proofErr w:type="spellStart"/>
      <w:r w:rsidRPr="002A2CBD">
        <w:rPr>
          <w:rFonts w:asciiTheme="minorHAnsi" w:hAnsiTheme="minorHAnsi" w:cstheme="minorHAnsi"/>
          <w:sz w:val="22"/>
          <w:szCs w:val="22"/>
        </w:rPr>
        <w:t>Sambol</w:t>
      </w:r>
      <w:proofErr w:type="spellEnd"/>
      <w:r w:rsidRPr="002A2CBD">
        <w:rPr>
          <w:rFonts w:asciiTheme="minorHAnsi" w:hAnsiTheme="minorHAnsi" w:cstheme="minorHAnsi"/>
          <w:sz w:val="22"/>
          <w:szCs w:val="22"/>
        </w:rPr>
        <w:t xml:space="preserve"> (</w:t>
      </w:r>
      <w:hyperlink r:id="rId9" w:history="1">
        <w:r w:rsidRPr="002A2CBD">
          <w:rPr>
            <w:rStyle w:val="Hyperlink"/>
            <w:rFonts w:asciiTheme="minorHAnsi" w:hAnsiTheme="minorHAnsi" w:cstheme="minorHAnsi"/>
            <w:sz w:val="22"/>
            <w:szCs w:val="22"/>
          </w:rPr>
          <w:t>https://www.youtube.com/channel/UCzDJwLWoYCUQowF_nG3m5OQ</w:t>
        </w:r>
      </w:hyperlink>
      <w:r w:rsidRPr="002A2CBD">
        <w:rPr>
          <w:rFonts w:asciiTheme="minorHAnsi" w:hAnsiTheme="minorHAnsi" w:cstheme="minorHAnsi"/>
          <w:sz w:val="22"/>
          <w:szCs w:val="22"/>
        </w:rPr>
        <w:t>)</w:t>
      </w:r>
    </w:p>
    <w:p w14:paraId="71CA9BFE" w14:textId="77777777" w:rsidR="00AB6FD6" w:rsidRPr="002A2CBD" w:rsidRDefault="00AB6FD6" w:rsidP="00AB6FD6">
      <w:pPr>
        <w:pStyle w:val="ListParagraph"/>
        <w:numPr>
          <w:ilvl w:val="1"/>
          <w:numId w:val="9"/>
        </w:numPr>
        <w:spacing w:after="0" w:line="240" w:lineRule="auto"/>
        <w:rPr>
          <w:rFonts w:asciiTheme="minorHAnsi" w:hAnsiTheme="minorHAnsi" w:cstheme="minorHAnsi"/>
          <w:b/>
          <w:bCs/>
          <w:sz w:val="22"/>
          <w:szCs w:val="22"/>
        </w:rPr>
      </w:pPr>
      <w:r w:rsidRPr="002A2CBD">
        <w:rPr>
          <w:rFonts w:asciiTheme="minorHAnsi" w:hAnsiTheme="minorHAnsi" w:cstheme="minorHAnsi"/>
          <w:sz w:val="22"/>
          <w:szCs w:val="22"/>
        </w:rPr>
        <w:t>Khan Academy</w:t>
      </w:r>
    </w:p>
    <w:p w14:paraId="04CF4E19" w14:textId="77777777" w:rsidR="00AB6FD6" w:rsidRPr="002A2CBD" w:rsidRDefault="00AB6FD6" w:rsidP="00AB6FD6">
      <w:pPr>
        <w:pStyle w:val="ListParagraph"/>
        <w:numPr>
          <w:ilvl w:val="1"/>
          <w:numId w:val="9"/>
        </w:numPr>
        <w:spacing w:after="0" w:line="240" w:lineRule="auto"/>
        <w:rPr>
          <w:rFonts w:asciiTheme="minorHAnsi" w:hAnsiTheme="minorHAnsi" w:cstheme="minorHAnsi"/>
          <w:b/>
          <w:bCs/>
          <w:sz w:val="22"/>
          <w:szCs w:val="22"/>
        </w:rPr>
      </w:pPr>
      <w:r w:rsidRPr="002A2CBD">
        <w:rPr>
          <w:rFonts w:asciiTheme="minorHAnsi" w:hAnsiTheme="minorHAnsi" w:cstheme="minorHAnsi"/>
          <w:sz w:val="22"/>
          <w:szCs w:val="22"/>
        </w:rPr>
        <w:t xml:space="preserve">Stack Overflow </w:t>
      </w:r>
    </w:p>
    <w:p w14:paraId="1FF3BB13" w14:textId="77777777" w:rsidR="00AB6FD6" w:rsidRPr="002A2CBD" w:rsidRDefault="00AB6FD6" w:rsidP="00AB6FD6">
      <w:pPr>
        <w:pStyle w:val="ListParagraph"/>
        <w:numPr>
          <w:ilvl w:val="1"/>
          <w:numId w:val="9"/>
        </w:numPr>
        <w:spacing w:after="0" w:line="240" w:lineRule="auto"/>
        <w:rPr>
          <w:rFonts w:asciiTheme="minorHAnsi" w:hAnsiTheme="minorHAnsi" w:cstheme="minorHAnsi"/>
          <w:b/>
          <w:bCs/>
          <w:sz w:val="22"/>
          <w:szCs w:val="22"/>
        </w:rPr>
      </w:pPr>
      <w:r w:rsidRPr="002A2CBD">
        <w:rPr>
          <w:rFonts w:asciiTheme="minorHAnsi" w:hAnsiTheme="minorHAnsi" w:cstheme="minorHAnsi"/>
          <w:sz w:val="22"/>
          <w:szCs w:val="22"/>
        </w:rPr>
        <w:t xml:space="preserve">W3schools </w:t>
      </w:r>
    </w:p>
    <w:p w14:paraId="645C7EE6" w14:textId="77777777" w:rsidR="00AB6FD6" w:rsidRPr="002A2CBD" w:rsidRDefault="00AB6FD6" w:rsidP="00AB6FD6">
      <w:pPr>
        <w:pStyle w:val="ListParagraph"/>
        <w:numPr>
          <w:ilvl w:val="1"/>
          <w:numId w:val="9"/>
        </w:numPr>
        <w:spacing w:after="0" w:line="240" w:lineRule="auto"/>
        <w:rPr>
          <w:rFonts w:asciiTheme="minorHAnsi" w:hAnsiTheme="minorHAnsi" w:cstheme="minorHAnsi"/>
          <w:b/>
          <w:bCs/>
          <w:sz w:val="22"/>
          <w:szCs w:val="22"/>
        </w:rPr>
      </w:pPr>
      <w:r w:rsidRPr="002A2CBD">
        <w:rPr>
          <w:rFonts w:asciiTheme="minorHAnsi" w:hAnsiTheme="minorHAnsi" w:cstheme="minorHAnsi"/>
          <w:sz w:val="22"/>
          <w:szCs w:val="22"/>
        </w:rPr>
        <w:t>GitHub</w:t>
      </w:r>
    </w:p>
    <w:p w14:paraId="4B7D23D5" w14:textId="77777777" w:rsidR="00AB6FD6" w:rsidRPr="002A2CBD" w:rsidRDefault="00AB6FD6" w:rsidP="00AB6FD6">
      <w:pPr>
        <w:pStyle w:val="Heading1"/>
        <w:rPr>
          <w:rFonts w:asciiTheme="minorHAnsi" w:eastAsia="Calibri" w:hAnsiTheme="minorHAnsi" w:cstheme="minorHAnsi"/>
        </w:rPr>
      </w:pPr>
      <w:r w:rsidRPr="002A2CBD">
        <w:rPr>
          <w:rFonts w:asciiTheme="minorHAnsi" w:eastAsia="Calibri" w:hAnsiTheme="minorHAnsi" w:cstheme="minorHAnsi"/>
        </w:rPr>
        <w:t>Tips from Wooster CS Majors</w:t>
      </w:r>
    </w:p>
    <w:p w14:paraId="1AD479E6" w14:textId="77777777" w:rsidR="00AB6FD6" w:rsidRPr="002A2CBD" w:rsidRDefault="00AB6FD6" w:rsidP="00AB6FD6">
      <w:pPr>
        <w:pStyle w:val="ListParagraph"/>
        <w:numPr>
          <w:ilvl w:val="0"/>
          <w:numId w:val="35"/>
        </w:numPr>
        <w:rPr>
          <w:rFonts w:asciiTheme="minorHAnsi" w:eastAsia="Calibri" w:hAnsiTheme="minorHAnsi" w:cstheme="minorHAnsi"/>
          <w:sz w:val="22"/>
          <w:szCs w:val="22"/>
        </w:rPr>
      </w:pPr>
      <w:r w:rsidRPr="002A2CBD">
        <w:rPr>
          <w:rFonts w:asciiTheme="minorHAnsi" w:eastAsia="Calibri" w:hAnsiTheme="minorHAnsi" w:cstheme="minorHAnsi"/>
          <w:sz w:val="22"/>
          <w:szCs w:val="22"/>
        </w:rPr>
        <w:t xml:space="preserve">“If you’re having problems with your code, you want to keep calm and not lose your cool. Look for multiple perspectives-from your friends or your professors.” </w:t>
      </w:r>
    </w:p>
    <w:p w14:paraId="7949B268" w14:textId="65B74F33" w:rsidR="00AB6FD6" w:rsidRPr="002A2CBD" w:rsidRDefault="00AB6FD6" w:rsidP="00AB6FD6">
      <w:pPr>
        <w:pStyle w:val="ListParagraph"/>
        <w:numPr>
          <w:ilvl w:val="0"/>
          <w:numId w:val="35"/>
        </w:numPr>
        <w:rPr>
          <w:rFonts w:asciiTheme="minorHAnsi" w:eastAsia="Calibri" w:hAnsiTheme="minorHAnsi" w:cstheme="minorHAnsi"/>
          <w:sz w:val="22"/>
          <w:szCs w:val="22"/>
        </w:rPr>
      </w:pPr>
      <w:r w:rsidRPr="002A2CBD">
        <w:rPr>
          <w:rFonts w:asciiTheme="minorHAnsi" w:eastAsia="Calibri" w:hAnsiTheme="minorHAnsi" w:cstheme="minorHAnsi"/>
          <w:sz w:val="22"/>
          <w:szCs w:val="22"/>
        </w:rPr>
        <w:t xml:space="preserve">“Have some basic knowledge of computer science before you decide to major in it. There are a lot of stressful things about being a freshman apart from academics, so having prior experience is better and will help you.” </w:t>
      </w:r>
    </w:p>
    <w:p w14:paraId="20F9FAC0" w14:textId="742CA82B" w:rsidR="00AB6FD6" w:rsidRPr="002A2CBD" w:rsidRDefault="00AB6FD6" w:rsidP="00AB6FD6">
      <w:pPr>
        <w:pStyle w:val="ListParagraph"/>
        <w:numPr>
          <w:ilvl w:val="0"/>
          <w:numId w:val="35"/>
        </w:numPr>
        <w:rPr>
          <w:rFonts w:asciiTheme="minorHAnsi" w:eastAsia="Calibri" w:hAnsiTheme="minorHAnsi" w:cstheme="minorHAnsi"/>
          <w:sz w:val="22"/>
          <w:szCs w:val="22"/>
        </w:rPr>
      </w:pPr>
      <w:r w:rsidRPr="002A2CBD">
        <w:rPr>
          <w:rFonts w:asciiTheme="minorHAnsi" w:eastAsia="Calibri" w:hAnsiTheme="minorHAnsi" w:cstheme="minorHAnsi"/>
          <w:sz w:val="22"/>
          <w:szCs w:val="22"/>
        </w:rPr>
        <w:t xml:space="preserve">“Never procrastinate for deadlines. In CS, you need some time to rest and figure out why your code is not working. It is better to start your homework and projects as soon as you get them.” </w:t>
      </w:r>
    </w:p>
    <w:p w14:paraId="311564ED" w14:textId="77777777" w:rsidR="00AB6FD6" w:rsidRPr="002A2CBD" w:rsidRDefault="00AB6FD6" w:rsidP="00AB6FD6">
      <w:pPr>
        <w:pStyle w:val="ListParagraph"/>
        <w:numPr>
          <w:ilvl w:val="0"/>
          <w:numId w:val="35"/>
        </w:numPr>
        <w:rPr>
          <w:rFonts w:asciiTheme="minorHAnsi" w:eastAsia="Calibri" w:hAnsiTheme="minorHAnsi" w:cstheme="minorHAnsi"/>
          <w:sz w:val="22"/>
          <w:szCs w:val="22"/>
        </w:rPr>
      </w:pPr>
      <w:r w:rsidRPr="002A2CBD">
        <w:rPr>
          <w:rFonts w:asciiTheme="minorHAnsi" w:eastAsia="Calibri" w:hAnsiTheme="minorHAnsi" w:cstheme="minorHAnsi"/>
          <w:sz w:val="22"/>
          <w:szCs w:val="22"/>
        </w:rPr>
        <w:t>“For those with more CS experiences, you can ask professors to skip some of the more introductory courses if you are comfortable with the basic concepts and syntax.”</w:t>
      </w:r>
    </w:p>
    <w:p w14:paraId="0C5F94A8" w14:textId="4BAED341" w:rsidR="00AB6FD6" w:rsidRPr="002A2CBD" w:rsidRDefault="00AB6FD6" w:rsidP="00144925">
      <w:pPr>
        <w:pStyle w:val="Heading1"/>
        <w:rPr>
          <w:rFonts w:asciiTheme="minorHAnsi" w:hAnsiTheme="minorHAnsi" w:cstheme="minorHAnsi"/>
        </w:rPr>
      </w:pPr>
      <w:r w:rsidRPr="002A2CBD">
        <w:rPr>
          <w:rFonts w:asciiTheme="minorHAnsi" w:hAnsiTheme="minorHAnsi" w:cstheme="minorHAnsi"/>
        </w:rPr>
        <w:t>Other Information Related to Learning at the College of Wooster</w:t>
      </w:r>
    </w:p>
    <w:p w14:paraId="416D299A" w14:textId="150C1A74" w:rsidR="00B07D8F" w:rsidRPr="002A2CBD" w:rsidRDefault="00B07D8F" w:rsidP="00144925">
      <w:pPr>
        <w:pStyle w:val="Heading1"/>
        <w:rPr>
          <w:rFonts w:asciiTheme="minorHAnsi" w:hAnsiTheme="minorHAnsi" w:cstheme="minorHAnsi"/>
          <w:u w:val="none"/>
        </w:rPr>
      </w:pPr>
      <w:r w:rsidRPr="002A2CBD">
        <w:rPr>
          <w:rFonts w:asciiTheme="minorHAnsi" w:hAnsiTheme="minorHAnsi" w:cstheme="minorHAnsi"/>
          <w:u w:val="none"/>
        </w:rPr>
        <w:t>Credit, Letter, &amp; Grading System </w:t>
      </w:r>
    </w:p>
    <w:p w14:paraId="13E1CEBE" w14:textId="77777777" w:rsidR="00B07D8F" w:rsidRPr="002A2CBD" w:rsidRDefault="00B07D8F" w:rsidP="00B07D8F">
      <w:pPr>
        <w:numPr>
          <w:ilvl w:val="0"/>
          <w:numId w:val="11"/>
        </w:numPr>
        <w:tabs>
          <w:tab w:val="num" w:pos="360"/>
        </w:tabs>
        <w:spacing w:after="0" w:line="240" w:lineRule="auto"/>
        <w:ind w:left="1080" w:hanging="90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32 credits are required to graduate  </w:t>
      </w:r>
    </w:p>
    <w:p w14:paraId="58C501AC" w14:textId="77777777" w:rsidR="00B07D8F" w:rsidRPr="002A2CBD" w:rsidRDefault="00B07D8F" w:rsidP="00B07D8F">
      <w:pPr>
        <w:numPr>
          <w:ilvl w:val="0"/>
          <w:numId w:val="12"/>
        </w:numPr>
        <w:tabs>
          <w:tab w:val="num" w:pos="360"/>
        </w:tabs>
        <w:spacing w:after="0" w:line="240" w:lineRule="auto"/>
        <w:ind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The amount of credit varies for each course (0.125, 0.25, 0.5, or 1). </w:t>
      </w:r>
    </w:p>
    <w:p w14:paraId="18DE1B99" w14:textId="77777777" w:rsidR="00B07D8F" w:rsidRPr="002A2CBD" w:rsidRDefault="00B07D8F" w:rsidP="00B07D8F">
      <w:pPr>
        <w:numPr>
          <w:ilvl w:val="0"/>
          <w:numId w:val="12"/>
        </w:numPr>
        <w:tabs>
          <w:tab w:val="num" w:pos="360"/>
        </w:tabs>
        <w:spacing w:after="0" w:line="240" w:lineRule="auto"/>
        <w:ind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lastRenderedPageBreak/>
        <w:t>A maximum of 4.63 course credits is allowed per semester. If a student’s credit exceeds this, they need to petition for overload. With the petition, they can have up to 5.5 credits per semester. </w:t>
      </w:r>
    </w:p>
    <w:p w14:paraId="1BD57694" w14:textId="77777777" w:rsidR="00B07D8F" w:rsidRPr="002A2CBD" w:rsidRDefault="00B07D8F" w:rsidP="00B07D8F">
      <w:pPr>
        <w:numPr>
          <w:ilvl w:val="0"/>
          <w:numId w:val="13"/>
        </w:numPr>
        <w:tabs>
          <w:tab w:val="num" w:pos="360"/>
        </w:tabs>
        <w:spacing w:after="0" w:line="240" w:lineRule="auto"/>
        <w:ind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To earn credits for a class, the student must have grades of C- or higher  </w:t>
      </w:r>
    </w:p>
    <w:p w14:paraId="20808950" w14:textId="77777777" w:rsidR="002A2CBD" w:rsidRDefault="002A2CB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14:paraId="6732D5DE" w14:textId="44663809" w:rsidR="00B07D8F" w:rsidRPr="002A2CBD" w:rsidRDefault="00B07D8F" w:rsidP="00B07D8F">
      <w:pPr>
        <w:numPr>
          <w:ilvl w:val="0"/>
          <w:numId w:val="14"/>
        </w:numPr>
        <w:tabs>
          <w:tab w:val="num" w:pos="360"/>
        </w:tabs>
        <w:spacing w:after="0" w:line="240" w:lineRule="auto"/>
        <w:ind w:left="1080" w:hanging="90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lastRenderedPageBreak/>
        <w:t>The college uses a letter grading system: </w:t>
      </w:r>
    </w:p>
    <w:p w14:paraId="24439824" w14:textId="77777777" w:rsidR="00B07D8F" w:rsidRPr="002A2CBD" w:rsidRDefault="00B07D8F" w:rsidP="00B07D8F">
      <w:pPr>
        <w:numPr>
          <w:ilvl w:val="0"/>
          <w:numId w:val="15"/>
        </w:numPr>
        <w:tabs>
          <w:tab w:val="num" w:pos="360"/>
        </w:tabs>
        <w:spacing w:after="0" w:line="240" w:lineRule="auto"/>
        <w:ind w:left="720"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A = 4.000-a grade in the A range indicates outstanding performance in which there has been distinguished achievement in all phases of the course. </w:t>
      </w:r>
    </w:p>
    <w:p w14:paraId="50306588" w14:textId="77777777" w:rsidR="00B07D8F" w:rsidRPr="002A2CBD" w:rsidRDefault="00B07D8F" w:rsidP="00B07D8F">
      <w:pPr>
        <w:numPr>
          <w:ilvl w:val="0"/>
          <w:numId w:val="15"/>
        </w:numPr>
        <w:tabs>
          <w:tab w:val="num" w:pos="360"/>
        </w:tabs>
        <w:spacing w:after="0" w:line="240" w:lineRule="auto"/>
        <w:ind w:left="720"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B = 3.000-a grade in the B range indicates good performance in which there has been a high level of achievement in some phases of the course. </w:t>
      </w:r>
    </w:p>
    <w:p w14:paraId="6BB4050B" w14:textId="77777777" w:rsidR="00B07D8F" w:rsidRPr="002A2CBD" w:rsidRDefault="00B07D8F" w:rsidP="00B07D8F">
      <w:pPr>
        <w:numPr>
          <w:ilvl w:val="0"/>
          <w:numId w:val="15"/>
        </w:numPr>
        <w:tabs>
          <w:tab w:val="num" w:pos="360"/>
        </w:tabs>
        <w:spacing w:after="0" w:line="240" w:lineRule="auto"/>
        <w:ind w:left="720"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C = 2.000-a grade in the C range indicates an adequate performance in which a basic understanding of the subject has been demonstrated. </w:t>
      </w:r>
    </w:p>
    <w:p w14:paraId="743273C0" w14:textId="77777777" w:rsidR="00B07D8F" w:rsidRPr="002A2CBD" w:rsidRDefault="00B07D8F" w:rsidP="00B07D8F">
      <w:pPr>
        <w:numPr>
          <w:ilvl w:val="0"/>
          <w:numId w:val="16"/>
        </w:numPr>
        <w:tabs>
          <w:tab w:val="num" w:pos="360"/>
        </w:tabs>
        <w:spacing w:after="0" w:line="240" w:lineRule="auto"/>
        <w:ind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C- = 1.667 </w:t>
      </w:r>
    </w:p>
    <w:p w14:paraId="4E8F7739" w14:textId="77777777" w:rsidR="00B07D8F" w:rsidRPr="002A2CBD" w:rsidRDefault="00B07D8F" w:rsidP="00B07D8F">
      <w:pPr>
        <w:numPr>
          <w:ilvl w:val="0"/>
          <w:numId w:val="16"/>
        </w:numPr>
        <w:tabs>
          <w:tab w:val="num" w:pos="360"/>
        </w:tabs>
        <w:spacing w:after="0" w:line="240" w:lineRule="auto"/>
        <w:ind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D to F = a grade in this range indicates a failed course and the student will not receive any credit for the class.  </w:t>
      </w:r>
    </w:p>
    <w:p w14:paraId="70DDA3E4" w14:textId="77777777" w:rsidR="00B07D8F" w:rsidRPr="002A2CBD" w:rsidRDefault="00B07D8F" w:rsidP="00B07D8F">
      <w:pPr>
        <w:numPr>
          <w:ilvl w:val="0"/>
          <w:numId w:val="17"/>
        </w:numPr>
        <w:tabs>
          <w:tab w:val="num" w:pos="360"/>
        </w:tabs>
        <w:spacing w:after="0" w:line="240" w:lineRule="auto"/>
        <w:ind w:left="360"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Additionally, a student can choose to have a two-level grading system (pass-fail) for a course.  If a student has a grade of at least C-, the course will be marked as ``pass’’; the student will receive credit for the course, and the grade will not affect the cumulative GPA of the student.  </w:t>
      </w:r>
    </w:p>
    <w:p w14:paraId="01E54809" w14:textId="77777777" w:rsidR="00B07D8F" w:rsidRPr="002A2CBD" w:rsidRDefault="00B07D8F" w:rsidP="00B07D8F">
      <w:pPr>
        <w:numPr>
          <w:ilvl w:val="0"/>
          <w:numId w:val="17"/>
        </w:numPr>
        <w:tabs>
          <w:tab w:val="num" w:pos="360"/>
        </w:tabs>
        <w:spacing w:after="0" w:line="240" w:lineRule="auto"/>
        <w:ind w:left="1080" w:hanging="90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GPA can be classified into Term GPA and Cumulative GPA. Term GPA is calculated using</w:t>
      </w:r>
    </w:p>
    <w:p w14:paraId="2BB906E2" w14:textId="77777777" w:rsidR="00F9572E" w:rsidRPr="002A2CBD" w:rsidRDefault="00B07D8F" w:rsidP="00F9572E">
      <w:pPr>
        <w:spacing w:after="0" w:line="240" w:lineRule="auto"/>
        <w:ind w:left="36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the courses taken for a specific semester. Cumulative GPA, then, is calculated using the Term GPAs earned in all semesters.  </w:t>
      </w:r>
    </w:p>
    <w:p w14:paraId="7232A481" w14:textId="23205DBE" w:rsidR="00A82924" w:rsidRPr="002A2CBD" w:rsidRDefault="00A82924" w:rsidP="00F9572E">
      <w:pPr>
        <w:pStyle w:val="ListParagraph"/>
        <w:numPr>
          <w:ilvl w:val="0"/>
          <w:numId w:val="18"/>
        </w:numPr>
        <w:spacing w:after="0" w:line="240" w:lineRule="auto"/>
        <w:ind w:left="360" w:hanging="180"/>
        <w:textAlignment w:val="baseline"/>
        <w:rPr>
          <w:rFonts w:asciiTheme="minorHAnsi" w:eastAsia="Times New Roman" w:hAnsiTheme="minorHAnsi" w:cstheme="minorHAnsi"/>
          <w:sz w:val="22"/>
          <w:szCs w:val="22"/>
        </w:rPr>
      </w:pPr>
      <w:r w:rsidRPr="002A2CBD">
        <w:rPr>
          <w:rFonts w:asciiTheme="minorHAnsi" w:eastAsia="Calibri" w:hAnsiTheme="minorHAnsi" w:cstheme="minorHAnsi"/>
          <w:sz w:val="22"/>
          <w:szCs w:val="22"/>
        </w:rPr>
        <w:t>Throughout the semester, students can also receive academic alerts. These are essentially a progress report for a student and are used to update their progress in class to a system of support comprised of professionals in campus</w:t>
      </w:r>
      <w:r w:rsidR="00D34C83" w:rsidRPr="002A2CBD">
        <w:rPr>
          <w:rFonts w:asciiTheme="minorHAnsi" w:eastAsia="Calibri" w:hAnsiTheme="minorHAnsi" w:cstheme="minorHAnsi"/>
          <w:sz w:val="22"/>
          <w:szCs w:val="22"/>
        </w:rPr>
        <w:t>.</w:t>
      </w:r>
    </w:p>
    <w:p w14:paraId="6C3A1118" w14:textId="0AB7A81D" w:rsidR="00A82924" w:rsidRPr="002A2CBD" w:rsidRDefault="00A82924" w:rsidP="002A2CBD">
      <w:pPr>
        <w:pStyle w:val="ListParagraph"/>
        <w:numPr>
          <w:ilvl w:val="1"/>
          <w:numId w:val="4"/>
        </w:numPr>
        <w:spacing w:before="100" w:beforeAutospacing="1" w:after="100" w:afterAutospacing="1" w:line="240" w:lineRule="auto"/>
        <w:rPr>
          <w:rFonts w:asciiTheme="minorHAnsi" w:hAnsiTheme="minorHAnsi" w:cstheme="minorHAnsi"/>
          <w:sz w:val="22"/>
          <w:szCs w:val="22"/>
        </w:rPr>
      </w:pPr>
      <w:r w:rsidRPr="002A2CBD">
        <w:rPr>
          <w:rFonts w:asciiTheme="minorHAnsi" w:eastAsia="Calibri" w:hAnsiTheme="minorHAnsi" w:cstheme="minorHAnsi"/>
          <w:sz w:val="22"/>
          <w:szCs w:val="22"/>
        </w:rPr>
        <w:t>Some common reasons for professors sending academic alerts are absenteeism, poor performance in a significant, graded assignment</w:t>
      </w:r>
      <w:r w:rsidR="00A617BA" w:rsidRPr="002A2CBD">
        <w:rPr>
          <w:rFonts w:asciiTheme="minorHAnsi" w:eastAsia="Calibri" w:hAnsiTheme="minorHAnsi" w:cstheme="minorHAnsi"/>
          <w:sz w:val="22"/>
          <w:szCs w:val="22"/>
        </w:rPr>
        <w:t>, and lack of participation</w:t>
      </w:r>
      <w:r w:rsidR="00D34C83" w:rsidRPr="002A2CBD">
        <w:rPr>
          <w:rFonts w:asciiTheme="minorHAnsi" w:eastAsia="Calibri" w:hAnsiTheme="minorHAnsi" w:cstheme="minorHAnsi"/>
          <w:sz w:val="22"/>
          <w:szCs w:val="22"/>
        </w:rPr>
        <w:t>.</w:t>
      </w:r>
    </w:p>
    <w:p w14:paraId="01225847" w14:textId="78BF8894" w:rsidR="00A82924" w:rsidRPr="002A2CBD" w:rsidRDefault="00F95BFD" w:rsidP="002A2CBD">
      <w:pPr>
        <w:pStyle w:val="ListParagraph"/>
        <w:numPr>
          <w:ilvl w:val="1"/>
          <w:numId w:val="4"/>
        </w:numPr>
        <w:spacing w:before="100" w:beforeAutospacing="1" w:after="100" w:afterAutospacing="1" w:line="240" w:lineRule="auto"/>
        <w:rPr>
          <w:rFonts w:asciiTheme="minorHAnsi" w:hAnsiTheme="minorHAnsi" w:cstheme="minorHAnsi"/>
          <w:sz w:val="22"/>
          <w:szCs w:val="22"/>
        </w:rPr>
      </w:pPr>
      <w:r w:rsidRPr="002A2CBD">
        <w:rPr>
          <w:rFonts w:asciiTheme="minorHAnsi" w:eastAsia="Calibri" w:hAnsiTheme="minorHAnsi" w:cstheme="minorHAnsi"/>
          <w:sz w:val="22"/>
          <w:szCs w:val="22"/>
        </w:rPr>
        <w:t xml:space="preserve">Academic alerts aren’t always based on negative </w:t>
      </w:r>
      <w:proofErr w:type="gramStart"/>
      <w:r w:rsidRPr="002A2CBD">
        <w:rPr>
          <w:rFonts w:asciiTheme="minorHAnsi" w:eastAsia="Calibri" w:hAnsiTheme="minorHAnsi" w:cstheme="minorHAnsi"/>
          <w:sz w:val="22"/>
          <w:szCs w:val="22"/>
        </w:rPr>
        <w:t>reasons, and</w:t>
      </w:r>
      <w:proofErr w:type="gramEnd"/>
      <w:r w:rsidRPr="002A2CBD">
        <w:rPr>
          <w:rFonts w:asciiTheme="minorHAnsi" w:eastAsia="Calibri" w:hAnsiTheme="minorHAnsi" w:cstheme="minorHAnsi"/>
          <w:sz w:val="22"/>
          <w:szCs w:val="22"/>
        </w:rPr>
        <w:t xml:space="preserve"> can also be used to report exceptional performance</w:t>
      </w:r>
      <w:r w:rsidR="00A10924" w:rsidRPr="002A2CBD">
        <w:rPr>
          <w:rFonts w:asciiTheme="minorHAnsi" w:eastAsia="Calibri" w:hAnsiTheme="minorHAnsi" w:cstheme="minorHAnsi"/>
          <w:sz w:val="22"/>
          <w:szCs w:val="22"/>
        </w:rPr>
        <w:t>s</w:t>
      </w:r>
      <w:r w:rsidR="00D34C83" w:rsidRPr="002A2CBD">
        <w:rPr>
          <w:rFonts w:asciiTheme="minorHAnsi" w:eastAsia="Calibri" w:hAnsiTheme="minorHAnsi" w:cstheme="minorHAnsi"/>
          <w:sz w:val="22"/>
          <w:szCs w:val="22"/>
        </w:rPr>
        <w:t>.</w:t>
      </w:r>
    </w:p>
    <w:p w14:paraId="5374DBC4" w14:textId="77777777" w:rsidR="00144925" w:rsidRPr="002A2CBD" w:rsidRDefault="00144925" w:rsidP="00144925">
      <w:pPr>
        <w:pStyle w:val="Heading1"/>
        <w:rPr>
          <w:rFonts w:asciiTheme="minorHAnsi" w:hAnsiTheme="minorHAnsi" w:cstheme="minorHAnsi"/>
          <w:u w:val="none"/>
        </w:rPr>
      </w:pPr>
      <w:r w:rsidRPr="002A2CBD">
        <w:rPr>
          <w:rFonts w:asciiTheme="minorHAnsi" w:hAnsiTheme="minorHAnsi" w:cstheme="minorHAnsi"/>
          <w:u w:val="none"/>
        </w:rPr>
        <w:t>Mentoring and Communication </w:t>
      </w:r>
    </w:p>
    <w:p w14:paraId="451FD382" w14:textId="77777777" w:rsidR="00144925" w:rsidRPr="002A2CBD" w:rsidRDefault="00144925" w:rsidP="00144925">
      <w:pPr>
        <w:numPr>
          <w:ilvl w:val="0"/>
          <w:numId w:val="19"/>
        </w:numPr>
        <w:tabs>
          <w:tab w:val="num" w:pos="1350"/>
        </w:tabs>
        <w:spacing w:after="0" w:line="240" w:lineRule="auto"/>
        <w:ind w:left="360"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Students are encouraged to engage with professors outside of class. Office hours are specified by the professors in the syllabus and provide an opportunity for students to ask questions regarding coursework or anything related to the topic of the class. Additionally, if there are conflicts in scheduling, students can email their professors and meet at another time.  </w:t>
      </w:r>
    </w:p>
    <w:p w14:paraId="7101EBE1" w14:textId="75E8DA46" w:rsidR="00144925" w:rsidRPr="002A2CBD" w:rsidRDefault="00144925" w:rsidP="00144925">
      <w:pPr>
        <w:numPr>
          <w:ilvl w:val="0"/>
          <w:numId w:val="19"/>
        </w:numPr>
        <w:tabs>
          <w:tab w:val="num" w:pos="1350"/>
        </w:tabs>
        <w:spacing w:after="0" w:line="240" w:lineRule="auto"/>
        <w:ind w:left="360"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 xml:space="preserve">Students can also refer to Peer Tutors and </w:t>
      </w:r>
      <w:r w:rsidR="00AB6FD6" w:rsidRPr="002A2CBD">
        <w:rPr>
          <w:rFonts w:asciiTheme="minorHAnsi" w:eastAsia="Times New Roman" w:hAnsiTheme="minorHAnsi" w:cstheme="minorHAnsi"/>
          <w:sz w:val="22"/>
          <w:szCs w:val="22"/>
        </w:rPr>
        <w:t>Zone Interns (ZI’s</w:t>
      </w:r>
      <w:r w:rsidRPr="002A2CBD">
        <w:rPr>
          <w:rFonts w:asciiTheme="minorHAnsi" w:eastAsia="Times New Roman" w:hAnsiTheme="minorHAnsi" w:cstheme="minorHAnsi"/>
          <w:sz w:val="22"/>
          <w:szCs w:val="22"/>
        </w:rPr>
        <w:t>) for guidance, available through </w:t>
      </w:r>
      <w:r w:rsidR="00AB6FD6" w:rsidRPr="002A2CBD">
        <w:rPr>
          <w:rFonts w:asciiTheme="minorHAnsi" w:eastAsia="Times New Roman" w:hAnsiTheme="minorHAnsi" w:cstheme="minorHAnsi"/>
          <w:sz w:val="22"/>
          <w:szCs w:val="22"/>
        </w:rPr>
        <w:fldChar w:fldCharType="begin"/>
      </w:r>
      <w:r w:rsidR="00AB6FD6" w:rsidRPr="002A2CBD">
        <w:rPr>
          <w:rFonts w:asciiTheme="minorHAnsi" w:eastAsia="Times New Roman" w:hAnsiTheme="minorHAnsi" w:cstheme="minorHAnsi"/>
          <w:sz w:val="22"/>
          <w:szCs w:val="22"/>
        </w:rPr>
        <w:instrText xml:space="preserve"> HYPERLINK "https://inside.wooster.edu/arc/" </w:instrText>
      </w:r>
      <w:r w:rsidR="00AB6FD6" w:rsidRPr="002A2CBD">
        <w:rPr>
          <w:rFonts w:asciiTheme="minorHAnsi" w:eastAsia="Times New Roman" w:hAnsiTheme="minorHAnsi" w:cstheme="minorHAnsi"/>
          <w:sz w:val="22"/>
          <w:szCs w:val="22"/>
        </w:rPr>
      </w:r>
      <w:r w:rsidR="00AB6FD6" w:rsidRPr="002A2CBD">
        <w:rPr>
          <w:rFonts w:asciiTheme="minorHAnsi" w:eastAsia="Times New Roman" w:hAnsiTheme="minorHAnsi" w:cstheme="minorHAnsi"/>
          <w:sz w:val="22"/>
          <w:szCs w:val="22"/>
        </w:rPr>
        <w:fldChar w:fldCharType="separate"/>
      </w:r>
      <w:r w:rsidR="00AB6FD6" w:rsidRPr="002A2CBD">
        <w:rPr>
          <w:rStyle w:val="Hyperlink"/>
          <w:rFonts w:asciiTheme="minorHAnsi" w:eastAsia="Times New Roman" w:hAnsiTheme="minorHAnsi" w:cstheme="minorHAnsi"/>
          <w:sz w:val="22"/>
          <w:szCs w:val="22"/>
        </w:rPr>
        <w:t>the Academic Resource Center</w:t>
      </w:r>
      <w:r w:rsidR="00AB6FD6" w:rsidRPr="002A2CBD">
        <w:rPr>
          <w:rFonts w:asciiTheme="minorHAnsi" w:eastAsia="Times New Roman" w:hAnsiTheme="minorHAnsi" w:cstheme="minorHAnsi"/>
          <w:sz w:val="22"/>
          <w:szCs w:val="22"/>
        </w:rPr>
        <w:fldChar w:fldCharType="end"/>
      </w:r>
      <w:r w:rsidR="00AB6FD6" w:rsidRPr="002A2CBD">
        <w:rPr>
          <w:rFonts w:asciiTheme="minorHAnsi" w:eastAsia="Times New Roman" w:hAnsiTheme="minorHAnsi" w:cstheme="minorHAnsi"/>
          <w:sz w:val="22"/>
          <w:szCs w:val="22"/>
        </w:rPr>
        <w:t xml:space="preserve"> and </w:t>
      </w:r>
      <w:hyperlink r:id="rId10" w:tgtFrame="_blank" w:history="1">
        <w:r w:rsidRPr="002A2CBD">
          <w:rPr>
            <w:rFonts w:asciiTheme="minorHAnsi" w:eastAsia="Times New Roman" w:hAnsiTheme="minorHAnsi" w:cstheme="minorHAnsi"/>
            <w:color w:val="0563C1"/>
            <w:sz w:val="22"/>
            <w:szCs w:val="22"/>
          </w:rPr>
          <w:t>the S</w:t>
        </w:r>
        <w:r w:rsidR="00AB6FD6" w:rsidRPr="002A2CBD">
          <w:rPr>
            <w:rFonts w:asciiTheme="minorHAnsi" w:eastAsia="Times New Roman" w:hAnsiTheme="minorHAnsi" w:cstheme="minorHAnsi"/>
            <w:color w:val="0563C1"/>
            <w:sz w:val="22"/>
            <w:szCs w:val="22"/>
          </w:rPr>
          <w:t>TEM</w:t>
        </w:r>
        <w:r w:rsidRPr="002A2CBD">
          <w:rPr>
            <w:rFonts w:asciiTheme="minorHAnsi" w:eastAsia="Times New Roman" w:hAnsiTheme="minorHAnsi" w:cstheme="minorHAnsi"/>
            <w:color w:val="0563C1"/>
            <w:sz w:val="22"/>
            <w:szCs w:val="22"/>
          </w:rPr>
          <w:t xml:space="preserve"> Zone</w:t>
        </w:r>
      </w:hyperlink>
      <w:r w:rsidRPr="002A2CBD">
        <w:rPr>
          <w:rFonts w:asciiTheme="minorHAnsi" w:eastAsia="Times New Roman" w:hAnsiTheme="minorHAnsi" w:cstheme="minorHAnsi"/>
          <w:color w:val="0563C1"/>
          <w:sz w:val="22"/>
          <w:szCs w:val="22"/>
        </w:rPr>
        <w:t>.</w:t>
      </w:r>
      <w:r w:rsidRPr="002A2CBD">
        <w:rPr>
          <w:rFonts w:asciiTheme="minorHAnsi" w:eastAsia="Times New Roman" w:hAnsiTheme="minorHAnsi" w:cstheme="minorHAnsi"/>
          <w:sz w:val="22"/>
          <w:szCs w:val="22"/>
        </w:rPr>
        <w:t> </w:t>
      </w:r>
    </w:p>
    <w:p w14:paraId="71C305C8" w14:textId="59EE98AD" w:rsidR="00144925" w:rsidRPr="002A2CBD" w:rsidRDefault="00144925" w:rsidP="00144925">
      <w:pPr>
        <w:numPr>
          <w:ilvl w:val="0"/>
          <w:numId w:val="20"/>
        </w:numPr>
        <w:tabs>
          <w:tab w:val="num" w:pos="630"/>
          <w:tab w:val="num" w:pos="1350"/>
        </w:tabs>
        <w:spacing w:after="0" w:line="240" w:lineRule="auto"/>
        <w:ind w:left="810"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 xml:space="preserve">Peer Tutors are available in the following areas of study-Chemistry, Biology, Psychology, Neuroscience, Economics, Geology, and Physics. Students can request for a Peer Tutor </w:t>
      </w:r>
      <w:r w:rsidR="00AB6FD6" w:rsidRPr="002A2CBD">
        <w:rPr>
          <w:rFonts w:asciiTheme="minorHAnsi" w:eastAsia="Times New Roman" w:hAnsiTheme="minorHAnsi" w:cstheme="minorHAnsi"/>
          <w:sz w:val="22"/>
          <w:szCs w:val="22"/>
        </w:rPr>
        <w:t xml:space="preserve">from the Academic Resource Center </w:t>
      </w:r>
      <w:r w:rsidRPr="002A2CBD">
        <w:rPr>
          <w:rFonts w:asciiTheme="minorHAnsi" w:eastAsia="Times New Roman" w:hAnsiTheme="minorHAnsi" w:cstheme="minorHAnsi"/>
          <w:sz w:val="22"/>
          <w:szCs w:val="22"/>
        </w:rPr>
        <w:t>using a </w:t>
      </w:r>
      <w:proofErr w:type="spellStart"/>
      <w:r w:rsidRPr="002A2CBD">
        <w:rPr>
          <w:rFonts w:asciiTheme="minorHAnsi" w:eastAsia="Times New Roman" w:hAnsiTheme="minorHAnsi" w:cstheme="minorHAnsi"/>
          <w:sz w:val="22"/>
          <w:szCs w:val="22"/>
        </w:rPr>
        <w:t>ClockWork</w:t>
      </w:r>
      <w:proofErr w:type="spellEnd"/>
      <w:r w:rsidRPr="002A2CBD">
        <w:rPr>
          <w:rFonts w:asciiTheme="minorHAnsi" w:eastAsia="Times New Roman" w:hAnsiTheme="minorHAnsi" w:cstheme="minorHAnsi"/>
          <w:sz w:val="22"/>
          <w:szCs w:val="22"/>
        </w:rPr>
        <w:t> account</w:t>
      </w:r>
      <w:r w:rsidR="00AB6FD6" w:rsidRPr="002A2CBD">
        <w:rPr>
          <w:rFonts w:asciiTheme="minorHAnsi" w:eastAsia="Times New Roman" w:hAnsiTheme="minorHAnsi" w:cstheme="minorHAnsi"/>
          <w:sz w:val="22"/>
          <w:szCs w:val="22"/>
        </w:rPr>
        <w:t>.</w:t>
      </w:r>
      <w:r w:rsidRPr="002A2CBD">
        <w:rPr>
          <w:rFonts w:asciiTheme="minorHAnsi" w:eastAsia="Times New Roman" w:hAnsiTheme="minorHAnsi" w:cstheme="minorHAnsi"/>
          <w:sz w:val="22"/>
          <w:szCs w:val="22"/>
        </w:rPr>
        <w:t>  </w:t>
      </w:r>
    </w:p>
    <w:p w14:paraId="61C1AAFD" w14:textId="7BD636D1" w:rsidR="00144925" w:rsidRPr="002A2CBD" w:rsidRDefault="00AB6FD6" w:rsidP="00144925">
      <w:pPr>
        <w:numPr>
          <w:ilvl w:val="0"/>
          <w:numId w:val="20"/>
        </w:numPr>
        <w:tabs>
          <w:tab w:val="num" w:pos="630"/>
          <w:tab w:val="num" w:pos="1350"/>
        </w:tabs>
        <w:spacing w:after="0" w:line="240" w:lineRule="auto"/>
        <w:ind w:left="810"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ZI’</w:t>
      </w:r>
      <w:r w:rsidR="00144925" w:rsidRPr="002A2CBD">
        <w:rPr>
          <w:rFonts w:asciiTheme="minorHAnsi" w:eastAsia="Times New Roman" w:hAnsiTheme="minorHAnsi" w:cstheme="minorHAnsi"/>
          <w:sz w:val="22"/>
          <w:szCs w:val="22"/>
        </w:rPr>
        <w:t>s are available during class and have designated office hours</w:t>
      </w:r>
      <w:r w:rsidRPr="002A2CBD">
        <w:rPr>
          <w:rFonts w:asciiTheme="minorHAnsi" w:eastAsia="Times New Roman" w:hAnsiTheme="minorHAnsi" w:cstheme="minorHAnsi"/>
          <w:sz w:val="22"/>
          <w:szCs w:val="22"/>
        </w:rPr>
        <w:t xml:space="preserve"> in the STEM Zone spaces</w:t>
      </w:r>
      <w:r w:rsidR="00144925" w:rsidRPr="002A2CBD">
        <w:rPr>
          <w:rFonts w:asciiTheme="minorHAnsi" w:eastAsia="Times New Roman" w:hAnsiTheme="minorHAnsi" w:cstheme="minorHAnsi"/>
          <w:sz w:val="22"/>
          <w:szCs w:val="22"/>
        </w:rPr>
        <w:t xml:space="preserve"> that function similarly to a professor’s office hours.  </w:t>
      </w:r>
    </w:p>
    <w:p w14:paraId="22434E39" w14:textId="77777777" w:rsidR="00835319" w:rsidRPr="002A2CBD" w:rsidRDefault="00835319" w:rsidP="00835319">
      <w:pPr>
        <w:keepNext/>
        <w:keepLines/>
        <w:spacing w:before="240" w:after="0" w:line="259" w:lineRule="auto"/>
        <w:outlineLvl w:val="0"/>
        <w:rPr>
          <w:rFonts w:asciiTheme="minorHAnsi" w:eastAsia="Times New Roman" w:hAnsiTheme="minorHAnsi" w:cstheme="minorHAnsi"/>
          <w:b/>
          <w:bCs/>
          <w:color w:val="2F5496"/>
        </w:rPr>
      </w:pPr>
      <w:r w:rsidRPr="002A2CBD">
        <w:rPr>
          <w:rFonts w:asciiTheme="minorHAnsi" w:eastAsia="Times New Roman" w:hAnsiTheme="minorHAnsi" w:cstheme="minorHAnsi"/>
          <w:b/>
          <w:bCs/>
          <w:color w:val="2F5496"/>
        </w:rPr>
        <w:t>Extra-curricular and STEM clubs </w:t>
      </w:r>
    </w:p>
    <w:p w14:paraId="0B1CB60E" w14:textId="77777777" w:rsidR="00835319" w:rsidRPr="002A2CBD" w:rsidRDefault="00835319" w:rsidP="00835319">
      <w:pPr>
        <w:numPr>
          <w:ilvl w:val="0"/>
          <w:numId w:val="21"/>
        </w:numPr>
        <w:tabs>
          <w:tab w:val="clear" w:pos="720"/>
          <w:tab w:val="num" w:pos="360"/>
        </w:tabs>
        <w:spacing w:after="0" w:line="240" w:lineRule="auto"/>
        <w:ind w:left="360"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There are several student clubs and organizations on campus. There are several STEM related clubs that fall under the academic category. These range from subject-specific clubs (e.g., Biology Club, Psychology Club) to clubs relating to entire fields (e.g., Pre-Dental Society, Pre-Health Club). </w:t>
      </w:r>
    </w:p>
    <w:p w14:paraId="6780E64A" w14:textId="77777777" w:rsidR="00835319" w:rsidRPr="002A2CBD" w:rsidRDefault="00835319" w:rsidP="00835319">
      <w:pPr>
        <w:numPr>
          <w:ilvl w:val="0"/>
          <w:numId w:val="22"/>
        </w:numPr>
        <w:tabs>
          <w:tab w:val="num" w:pos="360"/>
          <w:tab w:val="num" w:pos="900"/>
        </w:tabs>
        <w:spacing w:after="0" w:line="240" w:lineRule="auto"/>
        <w:ind w:left="360" w:firstLine="36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Students can also start their own club. </w:t>
      </w:r>
    </w:p>
    <w:p w14:paraId="570F8F5B" w14:textId="77777777" w:rsidR="00835319" w:rsidRPr="002A2CBD" w:rsidRDefault="00835319" w:rsidP="00835319">
      <w:pPr>
        <w:numPr>
          <w:ilvl w:val="0"/>
          <w:numId w:val="23"/>
        </w:numPr>
        <w:tabs>
          <w:tab w:val="num" w:pos="360"/>
        </w:tabs>
        <w:spacing w:after="0" w:line="240" w:lineRule="auto"/>
        <w:ind w:left="360"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STEM students are encouraged to join clubs for many reasons: </w:t>
      </w:r>
    </w:p>
    <w:p w14:paraId="0AFB742C" w14:textId="77777777" w:rsidR="00835319" w:rsidRPr="002A2CBD" w:rsidRDefault="00835319" w:rsidP="00835319">
      <w:pPr>
        <w:numPr>
          <w:ilvl w:val="0"/>
          <w:numId w:val="24"/>
        </w:numPr>
        <w:tabs>
          <w:tab w:val="clear" w:pos="720"/>
          <w:tab w:val="num" w:pos="900"/>
        </w:tabs>
        <w:spacing w:after="0" w:line="240" w:lineRule="auto"/>
        <w:ind w:firstLine="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It can help them connect with upperclassmen of their major whom they can reach out for guidance.  </w:t>
      </w:r>
    </w:p>
    <w:p w14:paraId="6BA474DA" w14:textId="77777777" w:rsidR="00835319" w:rsidRPr="002A2CBD" w:rsidRDefault="00835319" w:rsidP="00835319">
      <w:pPr>
        <w:numPr>
          <w:ilvl w:val="0"/>
          <w:numId w:val="24"/>
        </w:numPr>
        <w:tabs>
          <w:tab w:val="clear" w:pos="720"/>
          <w:tab w:val="num" w:pos="900"/>
        </w:tabs>
        <w:spacing w:after="0" w:line="240" w:lineRule="auto"/>
        <w:ind w:firstLine="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There are STEM specific clubs that can assist students with their studies </w:t>
      </w:r>
    </w:p>
    <w:p w14:paraId="1F23CA3B" w14:textId="77777777" w:rsidR="00835319" w:rsidRPr="002A2CBD" w:rsidRDefault="00835319" w:rsidP="00F42562">
      <w:pPr>
        <w:numPr>
          <w:ilvl w:val="0"/>
          <w:numId w:val="25"/>
        </w:numPr>
        <w:spacing w:after="0" w:line="240" w:lineRule="auto"/>
        <w:ind w:left="360" w:firstLine="90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e.g., STEM Zone, Psychology Club, etc.  </w:t>
      </w:r>
    </w:p>
    <w:p w14:paraId="3B11F6CD" w14:textId="77777777" w:rsidR="00835319" w:rsidRPr="002A2CBD" w:rsidRDefault="00835319" w:rsidP="00835319">
      <w:pPr>
        <w:numPr>
          <w:ilvl w:val="0"/>
          <w:numId w:val="26"/>
        </w:numPr>
        <w:tabs>
          <w:tab w:val="num" w:pos="900"/>
          <w:tab w:val="num" w:pos="990"/>
        </w:tabs>
        <w:spacing w:after="0" w:line="240" w:lineRule="auto"/>
        <w:ind w:left="900"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lastRenderedPageBreak/>
        <w:t>Extra-curricular activities seemingly unrelated to one’s major can benefit a student’s academic endeavors in Wooster. </w:t>
      </w:r>
    </w:p>
    <w:p w14:paraId="3B35E73F" w14:textId="77777777" w:rsidR="00835319" w:rsidRPr="002A2CBD" w:rsidRDefault="00835319" w:rsidP="00F42562">
      <w:pPr>
        <w:numPr>
          <w:ilvl w:val="0"/>
          <w:numId w:val="27"/>
        </w:numPr>
        <w:spacing w:after="0" w:line="240" w:lineRule="auto"/>
        <w:ind w:left="1440" w:hanging="180"/>
        <w:textAlignment w:val="baseline"/>
        <w:rPr>
          <w:rFonts w:asciiTheme="minorHAnsi" w:eastAsia="Times New Roman" w:hAnsiTheme="minorHAnsi" w:cstheme="minorHAnsi"/>
          <w:sz w:val="22"/>
          <w:szCs w:val="22"/>
        </w:rPr>
      </w:pPr>
      <w:r w:rsidRPr="002A2CBD">
        <w:rPr>
          <w:rFonts w:asciiTheme="minorHAnsi" w:eastAsia="Times New Roman" w:hAnsiTheme="minorHAnsi" w:cstheme="minorHAnsi"/>
          <w:sz w:val="22"/>
          <w:szCs w:val="22"/>
        </w:rPr>
        <w:t>e.g., Effective Altruism, an organization focused charity and altruism, can help students narrow down and identify topics for their Independent Study.  </w:t>
      </w:r>
    </w:p>
    <w:p w14:paraId="54587045" w14:textId="77777777" w:rsidR="009F2BBB" w:rsidRPr="002A2CBD" w:rsidRDefault="009F2BBB" w:rsidP="009F2BBB">
      <w:pPr>
        <w:pStyle w:val="Heading1"/>
        <w:rPr>
          <w:rFonts w:asciiTheme="minorHAnsi" w:hAnsiTheme="minorHAnsi" w:cstheme="minorHAnsi"/>
          <w:u w:val="none"/>
        </w:rPr>
      </w:pPr>
      <w:r w:rsidRPr="002A2CBD">
        <w:rPr>
          <w:rStyle w:val="normaltextrun"/>
          <w:rFonts w:asciiTheme="minorHAnsi" w:hAnsiTheme="minorHAnsi" w:cstheme="minorHAnsi"/>
          <w:u w:val="none"/>
        </w:rPr>
        <w:t>Colloquium and Networking</w:t>
      </w:r>
      <w:r w:rsidRPr="002A2CBD">
        <w:rPr>
          <w:rStyle w:val="eop"/>
          <w:rFonts w:asciiTheme="minorHAnsi" w:hAnsiTheme="minorHAnsi" w:cstheme="minorHAnsi"/>
          <w:u w:val="none"/>
        </w:rPr>
        <w:t> </w:t>
      </w:r>
    </w:p>
    <w:p w14:paraId="5FD7FA14" w14:textId="77777777" w:rsidR="009F2BBB" w:rsidRPr="002A2CBD" w:rsidRDefault="009F2BBB" w:rsidP="009F2BBB">
      <w:pPr>
        <w:pStyle w:val="paragraph"/>
        <w:numPr>
          <w:ilvl w:val="0"/>
          <w:numId w:val="28"/>
        </w:numPr>
        <w:tabs>
          <w:tab w:val="clear" w:pos="720"/>
          <w:tab w:val="num" w:pos="360"/>
        </w:tabs>
        <w:spacing w:before="0" w:beforeAutospacing="0" w:after="0" w:afterAutospacing="0"/>
        <w:textAlignment w:val="baseline"/>
        <w:rPr>
          <w:rFonts w:asciiTheme="minorHAnsi" w:hAnsiTheme="minorHAnsi" w:cstheme="minorHAnsi"/>
          <w:sz w:val="22"/>
          <w:szCs w:val="22"/>
        </w:rPr>
      </w:pPr>
      <w:r w:rsidRPr="002A2CBD">
        <w:rPr>
          <w:rStyle w:val="normaltextrun"/>
          <w:rFonts w:asciiTheme="minorHAnsi" w:hAnsiTheme="minorHAnsi" w:cstheme="minorHAnsi"/>
          <w:sz w:val="22"/>
          <w:szCs w:val="22"/>
        </w:rPr>
        <w:t>Networking is a key part of the college experience. The College of Wooster offers networking opportunities through events such as department colloquiums, Future Alumni Network (FAN), and Fighting Scots.</w:t>
      </w:r>
      <w:r w:rsidRPr="002A2CBD">
        <w:rPr>
          <w:rStyle w:val="eop"/>
          <w:rFonts w:asciiTheme="minorHAnsi" w:hAnsiTheme="minorHAnsi" w:cstheme="minorHAnsi"/>
          <w:sz w:val="22"/>
          <w:szCs w:val="22"/>
        </w:rPr>
        <w:t> </w:t>
      </w:r>
    </w:p>
    <w:p w14:paraId="7BA1CA7F" w14:textId="77777777" w:rsidR="009F2BBB" w:rsidRPr="002A2CBD" w:rsidRDefault="009F2BBB" w:rsidP="009F2BBB">
      <w:pPr>
        <w:pStyle w:val="paragraph"/>
        <w:numPr>
          <w:ilvl w:val="0"/>
          <w:numId w:val="29"/>
        </w:numPr>
        <w:tabs>
          <w:tab w:val="clear" w:pos="720"/>
          <w:tab w:val="num" w:pos="360"/>
        </w:tabs>
        <w:spacing w:before="0" w:beforeAutospacing="0" w:after="0" w:afterAutospacing="0"/>
        <w:ind w:left="900" w:hanging="180"/>
        <w:textAlignment w:val="baseline"/>
        <w:rPr>
          <w:rStyle w:val="normaltextrun"/>
          <w:rFonts w:asciiTheme="minorHAnsi" w:hAnsiTheme="minorHAnsi" w:cstheme="minorHAnsi"/>
          <w:sz w:val="22"/>
          <w:szCs w:val="22"/>
        </w:rPr>
      </w:pPr>
      <w:r w:rsidRPr="002A2CBD">
        <w:rPr>
          <w:rStyle w:val="normaltextrun"/>
          <w:rFonts w:asciiTheme="minorHAnsi" w:hAnsiTheme="minorHAnsi" w:cstheme="minorHAnsi"/>
          <w:sz w:val="22"/>
          <w:szCs w:val="22"/>
        </w:rPr>
        <w:t xml:space="preserve">The Colloquium is an event for speakers to gather and talk about a variety of topics such as internship experiences, academic research, and seminars </w:t>
      </w:r>
      <w:r w:rsidRPr="002A2CBD">
        <w:rPr>
          <w:rFonts w:asciiTheme="minorHAnsi" w:eastAsia="Calibri" w:hAnsiTheme="minorHAnsi" w:cstheme="minorHAnsi"/>
          <w:sz w:val="22"/>
          <w:szCs w:val="22"/>
        </w:rPr>
        <w:t>where students share their internship experiences that pertain to their major. Their talks usually include information such as how they were able to find the internship, what they did, and what they learned</w:t>
      </w:r>
      <w:r w:rsidRPr="002A2CBD">
        <w:rPr>
          <w:rStyle w:val="normaltextrun"/>
          <w:rFonts w:asciiTheme="minorHAnsi" w:hAnsiTheme="minorHAnsi" w:cstheme="minorHAnsi"/>
          <w:sz w:val="22"/>
          <w:szCs w:val="22"/>
        </w:rPr>
        <w:t>. </w:t>
      </w:r>
      <w:r w:rsidRPr="002A2CBD">
        <w:rPr>
          <w:rStyle w:val="eop"/>
          <w:rFonts w:asciiTheme="minorHAnsi" w:hAnsiTheme="minorHAnsi" w:cstheme="minorHAnsi"/>
          <w:sz w:val="22"/>
          <w:szCs w:val="22"/>
        </w:rPr>
        <w:t> </w:t>
      </w:r>
    </w:p>
    <w:p w14:paraId="08E2664C" w14:textId="77777777" w:rsidR="009F2BBB" w:rsidRPr="002A2CBD" w:rsidRDefault="009F2BBB" w:rsidP="009F2BBB">
      <w:pPr>
        <w:pStyle w:val="paragraph"/>
        <w:numPr>
          <w:ilvl w:val="0"/>
          <w:numId w:val="29"/>
        </w:numPr>
        <w:tabs>
          <w:tab w:val="clear" w:pos="720"/>
          <w:tab w:val="num" w:pos="360"/>
        </w:tabs>
        <w:spacing w:before="0" w:beforeAutospacing="0" w:after="0" w:afterAutospacing="0"/>
        <w:ind w:left="900" w:hanging="180"/>
        <w:textAlignment w:val="baseline"/>
        <w:rPr>
          <w:rFonts w:asciiTheme="minorHAnsi" w:hAnsiTheme="minorHAnsi" w:cstheme="minorHAnsi"/>
          <w:sz w:val="22"/>
          <w:szCs w:val="22"/>
        </w:rPr>
      </w:pPr>
      <w:r w:rsidRPr="002A2CBD">
        <w:rPr>
          <w:rStyle w:val="normaltextrun"/>
          <w:rFonts w:asciiTheme="minorHAnsi" w:hAnsiTheme="minorHAnsi" w:cstheme="minorHAnsi"/>
          <w:sz w:val="22"/>
          <w:szCs w:val="22"/>
        </w:rPr>
        <w:t xml:space="preserve">FAN is an organization that works with college alumni to provide opportunities to make connections. </w:t>
      </w:r>
    </w:p>
    <w:p w14:paraId="707B2455" w14:textId="77777777" w:rsidR="009F2BBB" w:rsidRPr="002A2CBD" w:rsidRDefault="009F2BBB" w:rsidP="009F2BBB">
      <w:pPr>
        <w:pStyle w:val="paragraph"/>
        <w:numPr>
          <w:ilvl w:val="0"/>
          <w:numId w:val="30"/>
        </w:numPr>
        <w:tabs>
          <w:tab w:val="clear" w:pos="720"/>
          <w:tab w:val="num" w:pos="360"/>
        </w:tabs>
        <w:spacing w:before="0" w:beforeAutospacing="0" w:after="0" w:afterAutospacing="0"/>
        <w:ind w:left="900" w:hanging="180"/>
        <w:textAlignment w:val="baseline"/>
        <w:rPr>
          <w:rFonts w:asciiTheme="minorHAnsi" w:hAnsiTheme="minorHAnsi" w:cstheme="minorHAnsi"/>
          <w:sz w:val="22"/>
          <w:szCs w:val="22"/>
        </w:rPr>
      </w:pPr>
      <w:r w:rsidRPr="002A2CBD">
        <w:rPr>
          <w:rStyle w:val="normaltextrun"/>
          <w:rFonts w:asciiTheme="minorHAnsi" w:hAnsiTheme="minorHAnsi" w:cstheme="minorHAnsi"/>
          <w:sz w:val="22"/>
          <w:szCs w:val="22"/>
        </w:rPr>
        <w:t>Fighting Scots is an online platform that allows students to connect with alumni and have online meetings. In this platform, students can ask for advice, mentorship, and guidance. </w:t>
      </w:r>
      <w:r w:rsidRPr="002A2CBD">
        <w:rPr>
          <w:rStyle w:val="eop"/>
          <w:rFonts w:asciiTheme="minorHAnsi" w:hAnsiTheme="minorHAnsi" w:cstheme="minorHAnsi"/>
          <w:sz w:val="22"/>
          <w:szCs w:val="22"/>
        </w:rPr>
        <w:t> </w:t>
      </w:r>
    </w:p>
    <w:p w14:paraId="3F2DCFF5" w14:textId="77777777" w:rsidR="009F2BBB" w:rsidRPr="002A2CBD" w:rsidRDefault="009F2BBB" w:rsidP="009F2BBB">
      <w:pPr>
        <w:pStyle w:val="paragraph"/>
        <w:numPr>
          <w:ilvl w:val="0"/>
          <w:numId w:val="31"/>
        </w:numPr>
        <w:tabs>
          <w:tab w:val="clear" w:pos="720"/>
          <w:tab w:val="num" w:pos="360"/>
        </w:tabs>
        <w:spacing w:before="0" w:beforeAutospacing="0" w:after="0" w:afterAutospacing="0"/>
        <w:textAlignment w:val="baseline"/>
        <w:rPr>
          <w:rFonts w:asciiTheme="minorHAnsi" w:hAnsiTheme="minorHAnsi" w:cstheme="minorHAnsi"/>
          <w:sz w:val="22"/>
          <w:szCs w:val="22"/>
        </w:rPr>
      </w:pPr>
      <w:r w:rsidRPr="002A2CBD">
        <w:rPr>
          <w:rStyle w:val="normaltextrun"/>
          <w:rFonts w:asciiTheme="minorHAnsi" w:hAnsiTheme="minorHAnsi" w:cstheme="minorHAnsi"/>
          <w:sz w:val="22"/>
          <w:szCs w:val="22"/>
        </w:rPr>
        <w:t>The College also offers career planning services at APEX (Advising, Planning, and Experiential Learning). These services include the following:</w:t>
      </w:r>
      <w:r w:rsidRPr="002A2CBD">
        <w:rPr>
          <w:rStyle w:val="eop"/>
          <w:rFonts w:asciiTheme="minorHAnsi" w:hAnsiTheme="minorHAnsi" w:cstheme="minorHAnsi"/>
          <w:sz w:val="22"/>
          <w:szCs w:val="22"/>
        </w:rPr>
        <w:t> </w:t>
      </w:r>
    </w:p>
    <w:p w14:paraId="5B8FC63D" w14:textId="77777777" w:rsidR="009F2BBB" w:rsidRPr="002A2CBD" w:rsidRDefault="009F2BBB" w:rsidP="009F2BBB">
      <w:pPr>
        <w:pStyle w:val="paragraph"/>
        <w:numPr>
          <w:ilvl w:val="0"/>
          <w:numId w:val="32"/>
        </w:numPr>
        <w:tabs>
          <w:tab w:val="clear" w:pos="720"/>
          <w:tab w:val="num" w:pos="360"/>
        </w:tabs>
        <w:spacing w:before="0" w:beforeAutospacing="0" w:after="0" w:afterAutospacing="0"/>
        <w:ind w:left="900" w:hanging="180"/>
        <w:textAlignment w:val="baseline"/>
        <w:rPr>
          <w:rFonts w:asciiTheme="minorHAnsi" w:hAnsiTheme="minorHAnsi" w:cstheme="minorHAnsi"/>
          <w:sz w:val="22"/>
          <w:szCs w:val="22"/>
        </w:rPr>
      </w:pPr>
      <w:r w:rsidRPr="002A2CBD">
        <w:rPr>
          <w:rStyle w:val="eop"/>
          <w:rFonts w:asciiTheme="minorHAnsi" w:hAnsiTheme="minorHAnsi" w:cstheme="minorHAnsi"/>
          <w:sz w:val="22"/>
          <w:szCs w:val="22"/>
        </w:rPr>
        <w:t>Internship</w:t>
      </w:r>
      <w:r w:rsidRPr="002A2CBD">
        <w:rPr>
          <w:rStyle w:val="normaltextrun"/>
          <w:rFonts w:asciiTheme="minorHAnsi" w:hAnsiTheme="minorHAnsi" w:cstheme="minorHAnsi"/>
          <w:sz w:val="22"/>
          <w:szCs w:val="22"/>
        </w:rPr>
        <w:t xml:space="preserve"> Searching Process</w:t>
      </w:r>
      <w:r w:rsidRPr="002A2CBD">
        <w:rPr>
          <w:rStyle w:val="eop"/>
          <w:rFonts w:asciiTheme="minorHAnsi" w:hAnsiTheme="minorHAnsi" w:cstheme="minorHAnsi"/>
          <w:sz w:val="22"/>
          <w:szCs w:val="22"/>
        </w:rPr>
        <w:t> </w:t>
      </w:r>
    </w:p>
    <w:p w14:paraId="35B50301" w14:textId="77777777" w:rsidR="009F2BBB" w:rsidRPr="002A2CBD" w:rsidRDefault="009F2BBB" w:rsidP="009F2BBB">
      <w:pPr>
        <w:pStyle w:val="paragraph"/>
        <w:numPr>
          <w:ilvl w:val="0"/>
          <w:numId w:val="32"/>
        </w:numPr>
        <w:tabs>
          <w:tab w:val="clear" w:pos="720"/>
          <w:tab w:val="num" w:pos="360"/>
        </w:tabs>
        <w:spacing w:before="0" w:beforeAutospacing="0" w:after="0" w:afterAutospacing="0"/>
        <w:ind w:left="900" w:hanging="180"/>
        <w:textAlignment w:val="baseline"/>
        <w:rPr>
          <w:rFonts w:asciiTheme="minorHAnsi" w:hAnsiTheme="minorHAnsi" w:cstheme="minorHAnsi"/>
          <w:sz w:val="22"/>
          <w:szCs w:val="22"/>
        </w:rPr>
      </w:pPr>
      <w:r w:rsidRPr="002A2CBD">
        <w:rPr>
          <w:rStyle w:val="normaltextrun"/>
          <w:rFonts w:asciiTheme="minorHAnsi" w:hAnsiTheme="minorHAnsi" w:cstheme="minorHAnsi"/>
          <w:sz w:val="22"/>
          <w:szCs w:val="22"/>
        </w:rPr>
        <w:t>Interview Preparation</w:t>
      </w:r>
      <w:r w:rsidRPr="002A2CBD">
        <w:rPr>
          <w:rStyle w:val="eop"/>
          <w:rFonts w:asciiTheme="minorHAnsi" w:hAnsiTheme="minorHAnsi" w:cstheme="minorHAnsi"/>
          <w:sz w:val="22"/>
          <w:szCs w:val="22"/>
        </w:rPr>
        <w:t> </w:t>
      </w:r>
    </w:p>
    <w:p w14:paraId="7C4105F7" w14:textId="77777777" w:rsidR="009F2BBB" w:rsidRPr="002A2CBD" w:rsidRDefault="009F2BBB" w:rsidP="009F2BBB">
      <w:pPr>
        <w:pStyle w:val="paragraph"/>
        <w:numPr>
          <w:ilvl w:val="0"/>
          <w:numId w:val="33"/>
        </w:numPr>
        <w:tabs>
          <w:tab w:val="clear" w:pos="720"/>
          <w:tab w:val="num" w:pos="360"/>
        </w:tabs>
        <w:spacing w:before="0" w:beforeAutospacing="0" w:after="0" w:afterAutospacing="0"/>
        <w:ind w:left="900" w:hanging="180"/>
        <w:textAlignment w:val="baseline"/>
        <w:rPr>
          <w:rFonts w:asciiTheme="minorHAnsi" w:hAnsiTheme="minorHAnsi" w:cstheme="minorHAnsi"/>
          <w:sz w:val="22"/>
          <w:szCs w:val="22"/>
        </w:rPr>
      </w:pPr>
      <w:r w:rsidRPr="002A2CBD">
        <w:rPr>
          <w:rStyle w:val="normaltextrun"/>
          <w:rFonts w:asciiTheme="minorHAnsi" w:hAnsiTheme="minorHAnsi" w:cstheme="minorHAnsi"/>
          <w:sz w:val="22"/>
          <w:szCs w:val="22"/>
        </w:rPr>
        <w:t>Resume/Cover Letter Assistance</w:t>
      </w:r>
      <w:r w:rsidRPr="002A2CBD">
        <w:rPr>
          <w:rStyle w:val="eop"/>
          <w:rFonts w:asciiTheme="minorHAnsi" w:hAnsiTheme="minorHAnsi" w:cstheme="minorHAnsi"/>
          <w:sz w:val="22"/>
          <w:szCs w:val="22"/>
        </w:rPr>
        <w:t> </w:t>
      </w:r>
    </w:p>
    <w:p w14:paraId="658ED54E" w14:textId="77777777" w:rsidR="009F2BBB" w:rsidRPr="002A2CBD" w:rsidRDefault="009F2BBB" w:rsidP="009F2BBB">
      <w:pPr>
        <w:pStyle w:val="paragraph"/>
        <w:numPr>
          <w:ilvl w:val="0"/>
          <w:numId w:val="33"/>
        </w:numPr>
        <w:tabs>
          <w:tab w:val="clear" w:pos="720"/>
          <w:tab w:val="num" w:pos="360"/>
        </w:tabs>
        <w:spacing w:before="0" w:beforeAutospacing="0" w:after="0" w:afterAutospacing="0"/>
        <w:ind w:left="900" w:hanging="180"/>
        <w:textAlignment w:val="baseline"/>
        <w:rPr>
          <w:rFonts w:asciiTheme="minorHAnsi" w:hAnsiTheme="minorHAnsi" w:cstheme="minorHAnsi"/>
          <w:sz w:val="22"/>
          <w:szCs w:val="22"/>
        </w:rPr>
      </w:pPr>
      <w:r w:rsidRPr="002A2CBD">
        <w:rPr>
          <w:rStyle w:val="normaltextrun"/>
          <w:rFonts w:asciiTheme="minorHAnsi" w:hAnsiTheme="minorHAnsi" w:cstheme="minorHAnsi"/>
          <w:sz w:val="22"/>
          <w:szCs w:val="22"/>
        </w:rPr>
        <w:t>Career Exploration </w:t>
      </w:r>
      <w:r w:rsidRPr="002A2CBD">
        <w:rPr>
          <w:rStyle w:val="eop"/>
          <w:rFonts w:asciiTheme="minorHAnsi" w:hAnsiTheme="minorHAnsi" w:cstheme="minorHAnsi"/>
          <w:sz w:val="22"/>
          <w:szCs w:val="22"/>
        </w:rPr>
        <w:t> </w:t>
      </w:r>
    </w:p>
    <w:p w14:paraId="35C5235B" w14:textId="47A29875" w:rsidR="001A3759" w:rsidRPr="002A2CBD" w:rsidRDefault="009F2BBB" w:rsidP="00E158B1">
      <w:pPr>
        <w:pStyle w:val="paragraph"/>
        <w:numPr>
          <w:ilvl w:val="0"/>
          <w:numId w:val="33"/>
        </w:numPr>
        <w:tabs>
          <w:tab w:val="clear" w:pos="720"/>
          <w:tab w:val="num" w:pos="360"/>
        </w:tabs>
        <w:spacing w:before="0" w:beforeAutospacing="0" w:after="0" w:afterAutospacing="0"/>
        <w:ind w:left="900" w:hanging="180"/>
        <w:textAlignment w:val="baseline"/>
        <w:rPr>
          <w:rFonts w:asciiTheme="minorHAnsi" w:hAnsiTheme="minorHAnsi" w:cstheme="minorHAnsi"/>
          <w:sz w:val="22"/>
          <w:szCs w:val="22"/>
        </w:rPr>
      </w:pPr>
      <w:r w:rsidRPr="002A2CBD">
        <w:rPr>
          <w:rStyle w:val="normaltextrun"/>
          <w:rFonts w:asciiTheme="minorHAnsi" w:hAnsiTheme="minorHAnsi" w:cstheme="minorHAnsi"/>
          <w:sz w:val="22"/>
          <w:szCs w:val="22"/>
        </w:rPr>
        <w:t>LinkedIn Profile Setup </w:t>
      </w:r>
      <w:r w:rsidRPr="002A2CBD">
        <w:rPr>
          <w:rStyle w:val="eop"/>
          <w:rFonts w:asciiTheme="minorHAnsi" w:hAnsiTheme="minorHAnsi" w:cstheme="minorHAnsi"/>
          <w:sz w:val="22"/>
          <w:szCs w:val="22"/>
        </w:rPr>
        <w:t> </w:t>
      </w:r>
    </w:p>
    <w:sectPr w:rsidR="001A3759" w:rsidRPr="002A2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A3C"/>
    <w:multiLevelType w:val="multilevel"/>
    <w:tmpl w:val="D1DC9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931F9"/>
    <w:multiLevelType w:val="hybridMultilevel"/>
    <w:tmpl w:val="93349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E2A22"/>
    <w:multiLevelType w:val="multilevel"/>
    <w:tmpl w:val="46244B38"/>
    <w:lvl w:ilvl="0">
      <w:start w:val="1"/>
      <w:numFmt w:val="bullet"/>
      <w:lvlText w:val="o"/>
      <w:lvlJc w:val="left"/>
      <w:pPr>
        <w:tabs>
          <w:tab w:val="num" w:pos="1170"/>
        </w:tabs>
        <w:ind w:left="1170" w:hanging="360"/>
      </w:pPr>
      <w:rPr>
        <w:rFonts w:ascii="Courier New" w:hAnsi="Courier New"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o"/>
      <w:lvlJc w:val="left"/>
      <w:pPr>
        <w:tabs>
          <w:tab w:val="num" w:pos="2610"/>
        </w:tabs>
        <w:ind w:left="2610" w:hanging="360"/>
      </w:pPr>
      <w:rPr>
        <w:rFonts w:ascii="Courier New" w:hAnsi="Courier New" w:hint="default"/>
        <w:sz w:val="20"/>
      </w:rPr>
    </w:lvl>
    <w:lvl w:ilvl="3" w:tentative="1">
      <w:start w:val="1"/>
      <w:numFmt w:val="bullet"/>
      <w:lvlText w:val="o"/>
      <w:lvlJc w:val="left"/>
      <w:pPr>
        <w:tabs>
          <w:tab w:val="num" w:pos="3330"/>
        </w:tabs>
        <w:ind w:left="3330" w:hanging="360"/>
      </w:pPr>
      <w:rPr>
        <w:rFonts w:ascii="Courier New" w:hAnsi="Courier New" w:hint="default"/>
        <w:sz w:val="20"/>
      </w:rPr>
    </w:lvl>
    <w:lvl w:ilvl="4" w:tentative="1">
      <w:start w:val="1"/>
      <w:numFmt w:val="bullet"/>
      <w:lvlText w:val="o"/>
      <w:lvlJc w:val="left"/>
      <w:pPr>
        <w:tabs>
          <w:tab w:val="num" w:pos="4050"/>
        </w:tabs>
        <w:ind w:left="4050" w:hanging="360"/>
      </w:pPr>
      <w:rPr>
        <w:rFonts w:ascii="Courier New" w:hAnsi="Courier New" w:hint="default"/>
        <w:sz w:val="20"/>
      </w:rPr>
    </w:lvl>
    <w:lvl w:ilvl="5" w:tentative="1">
      <w:start w:val="1"/>
      <w:numFmt w:val="bullet"/>
      <w:lvlText w:val="o"/>
      <w:lvlJc w:val="left"/>
      <w:pPr>
        <w:tabs>
          <w:tab w:val="num" w:pos="4770"/>
        </w:tabs>
        <w:ind w:left="4770" w:hanging="360"/>
      </w:pPr>
      <w:rPr>
        <w:rFonts w:ascii="Courier New" w:hAnsi="Courier New" w:hint="default"/>
        <w:sz w:val="20"/>
      </w:rPr>
    </w:lvl>
    <w:lvl w:ilvl="6" w:tentative="1">
      <w:start w:val="1"/>
      <w:numFmt w:val="bullet"/>
      <w:lvlText w:val="o"/>
      <w:lvlJc w:val="left"/>
      <w:pPr>
        <w:tabs>
          <w:tab w:val="num" w:pos="5490"/>
        </w:tabs>
        <w:ind w:left="5490" w:hanging="360"/>
      </w:pPr>
      <w:rPr>
        <w:rFonts w:ascii="Courier New" w:hAnsi="Courier New" w:hint="default"/>
        <w:sz w:val="20"/>
      </w:rPr>
    </w:lvl>
    <w:lvl w:ilvl="7" w:tentative="1">
      <w:start w:val="1"/>
      <w:numFmt w:val="bullet"/>
      <w:lvlText w:val="o"/>
      <w:lvlJc w:val="left"/>
      <w:pPr>
        <w:tabs>
          <w:tab w:val="num" w:pos="6210"/>
        </w:tabs>
        <w:ind w:left="6210" w:hanging="360"/>
      </w:pPr>
      <w:rPr>
        <w:rFonts w:ascii="Courier New" w:hAnsi="Courier New" w:hint="default"/>
        <w:sz w:val="20"/>
      </w:rPr>
    </w:lvl>
    <w:lvl w:ilvl="8" w:tentative="1">
      <w:start w:val="1"/>
      <w:numFmt w:val="bullet"/>
      <w:lvlText w:val="o"/>
      <w:lvlJc w:val="left"/>
      <w:pPr>
        <w:tabs>
          <w:tab w:val="num" w:pos="6930"/>
        </w:tabs>
        <w:ind w:left="6930" w:hanging="360"/>
      </w:pPr>
      <w:rPr>
        <w:rFonts w:ascii="Courier New" w:hAnsi="Courier New" w:hint="default"/>
        <w:sz w:val="20"/>
      </w:rPr>
    </w:lvl>
  </w:abstractNum>
  <w:abstractNum w:abstractNumId="3" w15:restartNumberingAfterBreak="0">
    <w:nsid w:val="0A963CB7"/>
    <w:multiLevelType w:val="multilevel"/>
    <w:tmpl w:val="0998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F0A4F"/>
    <w:multiLevelType w:val="hybridMultilevel"/>
    <w:tmpl w:val="7840B78C"/>
    <w:lvl w:ilvl="0" w:tplc="1A82662E">
      <w:start w:val="1"/>
      <w:numFmt w:val="upperLetter"/>
      <w:pStyle w:val="Heading3"/>
      <w:lvlText w:val="%1."/>
      <w:lvlJc w:val="left"/>
      <w:pPr>
        <w:ind w:left="540" w:hanging="360"/>
      </w:pPr>
      <w:rPr>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F4DBD"/>
    <w:multiLevelType w:val="hybridMultilevel"/>
    <w:tmpl w:val="003A2708"/>
    <w:lvl w:ilvl="0" w:tplc="D63C4550">
      <w:start w:val="1"/>
      <w:numFmt w:val="bullet"/>
      <w:pStyle w:val="Heading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14D91"/>
    <w:multiLevelType w:val="hybridMultilevel"/>
    <w:tmpl w:val="12300C04"/>
    <w:lvl w:ilvl="0" w:tplc="6A7A2A8E">
      <w:start w:val="1"/>
      <w:numFmt w:val="bullet"/>
      <w:lvlText w:val=""/>
      <w:lvlJc w:val="left"/>
      <w:pPr>
        <w:ind w:left="720" w:hanging="360"/>
      </w:pPr>
      <w:rPr>
        <w:rFonts w:ascii="Symbol" w:hAnsi="Symbol" w:hint="default"/>
      </w:rPr>
    </w:lvl>
    <w:lvl w:ilvl="1" w:tplc="02B89AE4">
      <w:start w:val="1"/>
      <w:numFmt w:val="bullet"/>
      <w:lvlText w:val="o"/>
      <w:lvlJc w:val="left"/>
      <w:pPr>
        <w:ind w:left="1440" w:hanging="360"/>
      </w:pPr>
      <w:rPr>
        <w:rFonts w:ascii="Courier New" w:hAnsi="Courier New" w:hint="default"/>
      </w:rPr>
    </w:lvl>
    <w:lvl w:ilvl="2" w:tplc="ABDECE68">
      <w:start w:val="1"/>
      <w:numFmt w:val="bullet"/>
      <w:lvlText w:val=""/>
      <w:lvlJc w:val="left"/>
      <w:pPr>
        <w:ind w:left="2160" w:hanging="360"/>
      </w:pPr>
      <w:rPr>
        <w:rFonts w:ascii="Wingdings" w:hAnsi="Wingdings" w:hint="default"/>
      </w:rPr>
    </w:lvl>
    <w:lvl w:ilvl="3" w:tplc="1DF6C1EA">
      <w:start w:val="1"/>
      <w:numFmt w:val="bullet"/>
      <w:lvlText w:val=""/>
      <w:lvlJc w:val="left"/>
      <w:pPr>
        <w:ind w:left="2880" w:hanging="360"/>
      </w:pPr>
      <w:rPr>
        <w:rFonts w:ascii="Symbol" w:hAnsi="Symbol" w:hint="default"/>
      </w:rPr>
    </w:lvl>
    <w:lvl w:ilvl="4" w:tplc="D82A40D2">
      <w:start w:val="1"/>
      <w:numFmt w:val="bullet"/>
      <w:lvlText w:val="o"/>
      <w:lvlJc w:val="left"/>
      <w:pPr>
        <w:ind w:left="3600" w:hanging="360"/>
      </w:pPr>
      <w:rPr>
        <w:rFonts w:ascii="Courier New" w:hAnsi="Courier New" w:hint="default"/>
      </w:rPr>
    </w:lvl>
    <w:lvl w:ilvl="5" w:tplc="4262FFDC">
      <w:start w:val="1"/>
      <w:numFmt w:val="bullet"/>
      <w:lvlText w:val=""/>
      <w:lvlJc w:val="left"/>
      <w:pPr>
        <w:ind w:left="4320" w:hanging="360"/>
      </w:pPr>
      <w:rPr>
        <w:rFonts w:ascii="Wingdings" w:hAnsi="Wingdings" w:hint="default"/>
      </w:rPr>
    </w:lvl>
    <w:lvl w:ilvl="6" w:tplc="2E24736C">
      <w:start w:val="1"/>
      <w:numFmt w:val="bullet"/>
      <w:lvlText w:val=""/>
      <w:lvlJc w:val="left"/>
      <w:pPr>
        <w:ind w:left="5040" w:hanging="360"/>
      </w:pPr>
      <w:rPr>
        <w:rFonts w:ascii="Symbol" w:hAnsi="Symbol" w:hint="default"/>
      </w:rPr>
    </w:lvl>
    <w:lvl w:ilvl="7" w:tplc="7592CC24">
      <w:start w:val="1"/>
      <w:numFmt w:val="bullet"/>
      <w:lvlText w:val="o"/>
      <w:lvlJc w:val="left"/>
      <w:pPr>
        <w:ind w:left="5760" w:hanging="360"/>
      </w:pPr>
      <w:rPr>
        <w:rFonts w:ascii="Courier New" w:hAnsi="Courier New" w:hint="default"/>
      </w:rPr>
    </w:lvl>
    <w:lvl w:ilvl="8" w:tplc="1DD263D0">
      <w:start w:val="1"/>
      <w:numFmt w:val="bullet"/>
      <w:lvlText w:val=""/>
      <w:lvlJc w:val="left"/>
      <w:pPr>
        <w:ind w:left="6480" w:hanging="360"/>
      </w:pPr>
      <w:rPr>
        <w:rFonts w:ascii="Wingdings" w:hAnsi="Wingdings" w:hint="default"/>
      </w:rPr>
    </w:lvl>
  </w:abstractNum>
  <w:abstractNum w:abstractNumId="7" w15:restartNumberingAfterBreak="0">
    <w:nsid w:val="1CDB24B9"/>
    <w:multiLevelType w:val="hybridMultilevel"/>
    <w:tmpl w:val="2D581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C3FCF"/>
    <w:multiLevelType w:val="hybridMultilevel"/>
    <w:tmpl w:val="5FD61A2C"/>
    <w:lvl w:ilvl="0" w:tplc="758AD0EE">
      <w:start w:val="1"/>
      <w:numFmt w:val="bullet"/>
      <w:lvlText w:val=""/>
      <w:lvlJc w:val="left"/>
      <w:pPr>
        <w:ind w:left="720" w:hanging="360"/>
      </w:pPr>
      <w:rPr>
        <w:rFonts w:ascii="Symbol" w:hAnsi="Symbol" w:hint="default"/>
      </w:rPr>
    </w:lvl>
    <w:lvl w:ilvl="1" w:tplc="D4B0E7E6">
      <w:start w:val="1"/>
      <w:numFmt w:val="bullet"/>
      <w:lvlText w:val="o"/>
      <w:lvlJc w:val="left"/>
      <w:pPr>
        <w:ind w:left="1440" w:hanging="360"/>
      </w:pPr>
      <w:rPr>
        <w:rFonts w:ascii="Courier New" w:hAnsi="Courier New" w:hint="default"/>
      </w:rPr>
    </w:lvl>
    <w:lvl w:ilvl="2" w:tplc="15BAF280">
      <w:start w:val="1"/>
      <w:numFmt w:val="bullet"/>
      <w:lvlText w:val=""/>
      <w:lvlJc w:val="left"/>
      <w:pPr>
        <w:ind w:left="2160" w:hanging="360"/>
      </w:pPr>
      <w:rPr>
        <w:rFonts w:ascii="Wingdings" w:hAnsi="Wingdings" w:hint="default"/>
      </w:rPr>
    </w:lvl>
    <w:lvl w:ilvl="3" w:tplc="CFB4B200">
      <w:start w:val="1"/>
      <w:numFmt w:val="bullet"/>
      <w:lvlText w:val=""/>
      <w:lvlJc w:val="left"/>
      <w:pPr>
        <w:ind w:left="2880" w:hanging="360"/>
      </w:pPr>
      <w:rPr>
        <w:rFonts w:ascii="Symbol" w:hAnsi="Symbol" w:hint="default"/>
      </w:rPr>
    </w:lvl>
    <w:lvl w:ilvl="4" w:tplc="49C0E330">
      <w:start w:val="1"/>
      <w:numFmt w:val="bullet"/>
      <w:lvlText w:val="o"/>
      <w:lvlJc w:val="left"/>
      <w:pPr>
        <w:ind w:left="3600" w:hanging="360"/>
      </w:pPr>
      <w:rPr>
        <w:rFonts w:ascii="Courier New" w:hAnsi="Courier New" w:hint="default"/>
      </w:rPr>
    </w:lvl>
    <w:lvl w:ilvl="5" w:tplc="22E618B0">
      <w:start w:val="1"/>
      <w:numFmt w:val="bullet"/>
      <w:lvlText w:val=""/>
      <w:lvlJc w:val="left"/>
      <w:pPr>
        <w:ind w:left="4320" w:hanging="360"/>
      </w:pPr>
      <w:rPr>
        <w:rFonts w:ascii="Wingdings" w:hAnsi="Wingdings" w:hint="default"/>
      </w:rPr>
    </w:lvl>
    <w:lvl w:ilvl="6" w:tplc="7F9279B8">
      <w:start w:val="1"/>
      <w:numFmt w:val="bullet"/>
      <w:lvlText w:val=""/>
      <w:lvlJc w:val="left"/>
      <w:pPr>
        <w:ind w:left="5040" w:hanging="360"/>
      </w:pPr>
      <w:rPr>
        <w:rFonts w:ascii="Symbol" w:hAnsi="Symbol" w:hint="default"/>
      </w:rPr>
    </w:lvl>
    <w:lvl w:ilvl="7" w:tplc="0A745FFA">
      <w:start w:val="1"/>
      <w:numFmt w:val="bullet"/>
      <w:lvlText w:val="o"/>
      <w:lvlJc w:val="left"/>
      <w:pPr>
        <w:ind w:left="5760" w:hanging="360"/>
      </w:pPr>
      <w:rPr>
        <w:rFonts w:ascii="Courier New" w:hAnsi="Courier New" w:hint="default"/>
      </w:rPr>
    </w:lvl>
    <w:lvl w:ilvl="8" w:tplc="53BCC2EA">
      <w:start w:val="1"/>
      <w:numFmt w:val="bullet"/>
      <w:lvlText w:val=""/>
      <w:lvlJc w:val="left"/>
      <w:pPr>
        <w:ind w:left="6480" w:hanging="360"/>
      </w:pPr>
      <w:rPr>
        <w:rFonts w:ascii="Wingdings" w:hAnsi="Wingdings" w:hint="default"/>
      </w:rPr>
    </w:lvl>
  </w:abstractNum>
  <w:abstractNum w:abstractNumId="9" w15:restartNumberingAfterBreak="0">
    <w:nsid w:val="27854B59"/>
    <w:multiLevelType w:val="multilevel"/>
    <w:tmpl w:val="9CAAD75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287A7B34"/>
    <w:multiLevelType w:val="multilevel"/>
    <w:tmpl w:val="BA88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AB303D"/>
    <w:multiLevelType w:val="multilevel"/>
    <w:tmpl w:val="A75CE9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FD373E0"/>
    <w:multiLevelType w:val="multilevel"/>
    <w:tmpl w:val="5E763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77BBF"/>
    <w:multiLevelType w:val="hybridMultilevel"/>
    <w:tmpl w:val="2B48B110"/>
    <w:lvl w:ilvl="0" w:tplc="04090001">
      <w:start w:val="1"/>
      <w:numFmt w:val="bullet"/>
      <w:lvlText w:val=""/>
      <w:lvlJc w:val="left"/>
      <w:pPr>
        <w:ind w:left="720" w:hanging="360"/>
      </w:pPr>
      <w:rPr>
        <w:rFonts w:ascii="Symbol" w:hAnsi="Symbo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D455B"/>
    <w:multiLevelType w:val="multilevel"/>
    <w:tmpl w:val="D262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F87624"/>
    <w:multiLevelType w:val="hybridMultilevel"/>
    <w:tmpl w:val="1A20B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E3C23"/>
    <w:multiLevelType w:val="multilevel"/>
    <w:tmpl w:val="9E20A3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B9336A3"/>
    <w:multiLevelType w:val="multilevel"/>
    <w:tmpl w:val="803E3F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C315A68"/>
    <w:multiLevelType w:val="multilevel"/>
    <w:tmpl w:val="2A208B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3CF15D4"/>
    <w:multiLevelType w:val="hybridMultilevel"/>
    <w:tmpl w:val="45A8C108"/>
    <w:lvl w:ilvl="0" w:tplc="0AC209A0">
      <w:start w:val="1"/>
      <w:numFmt w:val="bullet"/>
      <w:lvlText w:val=""/>
      <w:lvlJc w:val="left"/>
      <w:pPr>
        <w:ind w:left="720" w:hanging="360"/>
      </w:pPr>
      <w:rPr>
        <w:rFonts w:ascii="Symbol" w:hAnsi="Symbol" w:hint="default"/>
      </w:rPr>
    </w:lvl>
    <w:lvl w:ilvl="1" w:tplc="82CE84CA">
      <w:start w:val="1"/>
      <w:numFmt w:val="bullet"/>
      <w:lvlText w:val="o"/>
      <w:lvlJc w:val="left"/>
      <w:pPr>
        <w:ind w:left="1440" w:hanging="360"/>
      </w:pPr>
      <w:rPr>
        <w:rFonts w:ascii="Courier New" w:hAnsi="Courier New" w:hint="default"/>
      </w:rPr>
    </w:lvl>
    <w:lvl w:ilvl="2" w:tplc="A8C066BA">
      <w:start w:val="1"/>
      <w:numFmt w:val="bullet"/>
      <w:lvlText w:val=""/>
      <w:lvlJc w:val="left"/>
      <w:pPr>
        <w:ind w:left="2160" w:hanging="360"/>
      </w:pPr>
      <w:rPr>
        <w:rFonts w:ascii="Wingdings" w:hAnsi="Wingdings" w:hint="default"/>
      </w:rPr>
    </w:lvl>
    <w:lvl w:ilvl="3" w:tplc="5ABEBB6E">
      <w:start w:val="1"/>
      <w:numFmt w:val="bullet"/>
      <w:lvlText w:val=""/>
      <w:lvlJc w:val="left"/>
      <w:pPr>
        <w:ind w:left="2880" w:hanging="360"/>
      </w:pPr>
      <w:rPr>
        <w:rFonts w:ascii="Symbol" w:hAnsi="Symbol" w:hint="default"/>
      </w:rPr>
    </w:lvl>
    <w:lvl w:ilvl="4" w:tplc="20D284C8">
      <w:start w:val="1"/>
      <w:numFmt w:val="bullet"/>
      <w:lvlText w:val="o"/>
      <w:lvlJc w:val="left"/>
      <w:pPr>
        <w:ind w:left="3600" w:hanging="360"/>
      </w:pPr>
      <w:rPr>
        <w:rFonts w:ascii="Courier New" w:hAnsi="Courier New" w:hint="default"/>
      </w:rPr>
    </w:lvl>
    <w:lvl w:ilvl="5" w:tplc="4DF060C0">
      <w:start w:val="1"/>
      <w:numFmt w:val="bullet"/>
      <w:lvlText w:val=""/>
      <w:lvlJc w:val="left"/>
      <w:pPr>
        <w:ind w:left="4320" w:hanging="360"/>
      </w:pPr>
      <w:rPr>
        <w:rFonts w:ascii="Wingdings" w:hAnsi="Wingdings" w:hint="default"/>
      </w:rPr>
    </w:lvl>
    <w:lvl w:ilvl="6" w:tplc="1CCC2FF6">
      <w:start w:val="1"/>
      <w:numFmt w:val="bullet"/>
      <w:lvlText w:val=""/>
      <w:lvlJc w:val="left"/>
      <w:pPr>
        <w:ind w:left="5040" w:hanging="360"/>
      </w:pPr>
      <w:rPr>
        <w:rFonts w:ascii="Symbol" w:hAnsi="Symbol" w:hint="default"/>
      </w:rPr>
    </w:lvl>
    <w:lvl w:ilvl="7" w:tplc="6EF04F0C">
      <w:start w:val="1"/>
      <w:numFmt w:val="bullet"/>
      <w:lvlText w:val="o"/>
      <w:lvlJc w:val="left"/>
      <w:pPr>
        <w:ind w:left="5760" w:hanging="360"/>
      </w:pPr>
      <w:rPr>
        <w:rFonts w:ascii="Courier New" w:hAnsi="Courier New" w:hint="default"/>
      </w:rPr>
    </w:lvl>
    <w:lvl w:ilvl="8" w:tplc="FC1A189E">
      <w:start w:val="1"/>
      <w:numFmt w:val="bullet"/>
      <w:lvlText w:val=""/>
      <w:lvlJc w:val="left"/>
      <w:pPr>
        <w:ind w:left="6480" w:hanging="360"/>
      </w:pPr>
      <w:rPr>
        <w:rFonts w:ascii="Wingdings" w:hAnsi="Wingdings" w:hint="default"/>
      </w:rPr>
    </w:lvl>
  </w:abstractNum>
  <w:abstractNum w:abstractNumId="20" w15:restartNumberingAfterBreak="0">
    <w:nsid w:val="483A1CE1"/>
    <w:multiLevelType w:val="multilevel"/>
    <w:tmpl w:val="477E1F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89F4F81"/>
    <w:multiLevelType w:val="multilevel"/>
    <w:tmpl w:val="9048B5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BBD4ADA"/>
    <w:multiLevelType w:val="multilevel"/>
    <w:tmpl w:val="7F28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9C40CD"/>
    <w:multiLevelType w:val="multilevel"/>
    <w:tmpl w:val="7BE0C5B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4" w15:restartNumberingAfterBreak="0">
    <w:nsid w:val="593F1FA3"/>
    <w:multiLevelType w:val="multilevel"/>
    <w:tmpl w:val="BA9A1D4C"/>
    <w:lvl w:ilvl="0">
      <w:start w:val="1"/>
      <w:numFmt w:val="bullet"/>
      <w:lvlText w:val="o"/>
      <w:lvlJc w:val="left"/>
      <w:pPr>
        <w:tabs>
          <w:tab w:val="num" w:pos="900"/>
        </w:tabs>
        <w:ind w:left="900" w:hanging="360"/>
      </w:pPr>
      <w:rPr>
        <w:rFonts w:ascii="Courier New" w:hAnsi="Courier New"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o"/>
      <w:lvlJc w:val="left"/>
      <w:pPr>
        <w:tabs>
          <w:tab w:val="num" w:pos="2340"/>
        </w:tabs>
        <w:ind w:left="2340" w:hanging="360"/>
      </w:pPr>
      <w:rPr>
        <w:rFonts w:ascii="Courier New" w:hAnsi="Courier New" w:hint="default"/>
        <w:sz w:val="20"/>
      </w:rPr>
    </w:lvl>
    <w:lvl w:ilvl="3" w:tentative="1">
      <w:start w:val="1"/>
      <w:numFmt w:val="bullet"/>
      <w:lvlText w:val="o"/>
      <w:lvlJc w:val="left"/>
      <w:pPr>
        <w:tabs>
          <w:tab w:val="num" w:pos="3060"/>
        </w:tabs>
        <w:ind w:left="3060" w:hanging="360"/>
      </w:pPr>
      <w:rPr>
        <w:rFonts w:ascii="Courier New" w:hAnsi="Courier New" w:hint="default"/>
        <w:sz w:val="20"/>
      </w:rPr>
    </w:lvl>
    <w:lvl w:ilvl="4" w:tentative="1">
      <w:start w:val="1"/>
      <w:numFmt w:val="bullet"/>
      <w:lvlText w:val="o"/>
      <w:lvlJc w:val="left"/>
      <w:pPr>
        <w:tabs>
          <w:tab w:val="num" w:pos="3780"/>
        </w:tabs>
        <w:ind w:left="3780" w:hanging="360"/>
      </w:pPr>
      <w:rPr>
        <w:rFonts w:ascii="Courier New" w:hAnsi="Courier New" w:hint="default"/>
        <w:sz w:val="20"/>
      </w:rPr>
    </w:lvl>
    <w:lvl w:ilvl="5" w:tentative="1">
      <w:start w:val="1"/>
      <w:numFmt w:val="bullet"/>
      <w:lvlText w:val="o"/>
      <w:lvlJc w:val="left"/>
      <w:pPr>
        <w:tabs>
          <w:tab w:val="num" w:pos="4500"/>
        </w:tabs>
        <w:ind w:left="4500" w:hanging="360"/>
      </w:pPr>
      <w:rPr>
        <w:rFonts w:ascii="Courier New" w:hAnsi="Courier New" w:hint="default"/>
        <w:sz w:val="20"/>
      </w:rPr>
    </w:lvl>
    <w:lvl w:ilvl="6" w:tentative="1">
      <w:start w:val="1"/>
      <w:numFmt w:val="bullet"/>
      <w:lvlText w:val="o"/>
      <w:lvlJc w:val="left"/>
      <w:pPr>
        <w:tabs>
          <w:tab w:val="num" w:pos="5220"/>
        </w:tabs>
        <w:ind w:left="5220" w:hanging="360"/>
      </w:pPr>
      <w:rPr>
        <w:rFonts w:ascii="Courier New" w:hAnsi="Courier New" w:hint="default"/>
        <w:sz w:val="20"/>
      </w:rPr>
    </w:lvl>
    <w:lvl w:ilvl="7" w:tentative="1">
      <w:start w:val="1"/>
      <w:numFmt w:val="bullet"/>
      <w:lvlText w:val="o"/>
      <w:lvlJc w:val="left"/>
      <w:pPr>
        <w:tabs>
          <w:tab w:val="num" w:pos="5940"/>
        </w:tabs>
        <w:ind w:left="5940" w:hanging="360"/>
      </w:pPr>
      <w:rPr>
        <w:rFonts w:ascii="Courier New" w:hAnsi="Courier New" w:hint="default"/>
        <w:sz w:val="20"/>
      </w:rPr>
    </w:lvl>
    <w:lvl w:ilvl="8" w:tentative="1">
      <w:start w:val="1"/>
      <w:numFmt w:val="bullet"/>
      <w:lvlText w:val="o"/>
      <w:lvlJc w:val="left"/>
      <w:pPr>
        <w:tabs>
          <w:tab w:val="num" w:pos="6660"/>
        </w:tabs>
        <w:ind w:left="6660" w:hanging="360"/>
      </w:pPr>
      <w:rPr>
        <w:rFonts w:ascii="Courier New" w:hAnsi="Courier New" w:hint="default"/>
        <w:sz w:val="20"/>
      </w:rPr>
    </w:lvl>
  </w:abstractNum>
  <w:abstractNum w:abstractNumId="25" w15:restartNumberingAfterBreak="0">
    <w:nsid w:val="61944620"/>
    <w:multiLevelType w:val="multilevel"/>
    <w:tmpl w:val="D80854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1FD67C9"/>
    <w:multiLevelType w:val="multilevel"/>
    <w:tmpl w:val="BF1E9802"/>
    <w:lvl w:ilvl="0">
      <w:start w:val="1"/>
      <w:numFmt w:val="bullet"/>
      <w:lvlText w:val="o"/>
      <w:lvlJc w:val="left"/>
      <w:pPr>
        <w:tabs>
          <w:tab w:val="num" w:pos="1260"/>
        </w:tabs>
        <w:ind w:left="1260" w:hanging="360"/>
      </w:pPr>
      <w:rPr>
        <w:rFonts w:ascii="Courier New" w:hAnsi="Courier New"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o"/>
      <w:lvlJc w:val="left"/>
      <w:pPr>
        <w:tabs>
          <w:tab w:val="num" w:pos="2700"/>
        </w:tabs>
        <w:ind w:left="2700" w:hanging="360"/>
      </w:pPr>
      <w:rPr>
        <w:rFonts w:ascii="Courier New" w:hAnsi="Courier New" w:hint="default"/>
        <w:sz w:val="20"/>
      </w:rPr>
    </w:lvl>
    <w:lvl w:ilvl="3" w:tentative="1">
      <w:start w:val="1"/>
      <w:numFmt w:val="bullet"/>
      <w:lvlText w:val="o"/>
      <w:lvlJc w:val="left"/>
      <w:pPr>
        <w:tabs>
          <w:tab w:val="num" w:pos="3420"/>
        </w:tabs>
        <w:ind w:left="3420" w:hanging="360"/>
      </w:pPr>
      <w:rPr>
        <w:rFonts w:ascii="Courier New" w:hAnsi="Courier New" w:hint="default"/>
        <w:sz w:val="20"/>
      </w:rPr>
    </w:lvl>
    <w:lvl w:ilvl="4" w:tentative="1">
      <w:start w:val="1"/>
      <w:numFmt w:val="bullet"/>
      <w:lvlText w:val="o"/>
      <w:lvlJc w:val="left"/>
      <w:pPr>
        <w:tabs>
          <w:tab w:val="num" w:pos="4140"/>
        </w:tabs>
        <w:ind w:left="4140" w:hanging="360"/>
      </w:pPr>
      <w:rPr>
        <w:rFonts w:ascii="Courier New" w:hAnsi="Courier New" w:hint="default"/>
        <w:sz w:val="20"/>
      </w:rPr>
    </w:lvl>
    <w:lvl w:ilvl="5" w:tentative="1">
      <w:start w:val="1"/>
      <w:numFmt w:val="bullet"/>
      <w:lvlText w:val="o"/>
      <w:lvlJc w:val="left"/>
      <w:pPr>
        <w:tabs>
          <w:tab w:val="num" w:pos="4860"/>
        </w:tabs>
        <w:ind w:left="4860" w:hanging="360"/>
      </w:pPr>
      <w:rPr>
        <w:rFonts w:ascii="Courier New" w:hAnsi="Courier New" w:hint="default"/>
        <w:sz w:val="20"/>
      </w:rPr>
    </w:lvl>
    <w:lvl w:ilvl="6" w:tentative="1">
      <w:start w:val="1"/>
      <w:numFmt w:val="bullet"/>
      <w:lvlText w:val="o"/>
      <w:lvlJc w:val="left"/>
      <w:pPr>
        <w:tabs>
          <w:tab w:val="num" w:pos="5580"/>
        </w:tabs>
        <w:ind w:left="5580" w:hanging="360"/>
      </w:pPr>
      <w:rPr>
        <w:rFonts w:ascii="Courier New" w:hAnsi="Courier New" w:hint="default"/>
        <w:sz w:val="20"/>
      </w:rPr>
    </w:lvl>
    <w:lvl w:ilvl="7" w:tentative="1">
      <w:start w:val="1"/>
      <w:numFmt w:val="bullet"/>
      <w:lvlText w:val="o"/>
      <w:lvlJc w:val="left"/>
      <w:pPr>
        <w:tabs>
          <w:tab w:val="num" w:pos="6300"/>
        </w:tabs>
        <w:ind w:left="6300" w:hanging="360"/>
      </w:pPr>
      <w:rPr>
        <w:rFonts w:ascii="Courier New" w:hAnsi="Courier New" w:hint="default"/>
        <w:sz w:val="20"/>
      </w:rPr>
    </w:lvl>
    <w:lvl w:ilvl="8" w:tentative="1">
      <w:start w:val="1"/>
      <w:numFmt w:val="bullet"/>
      <w:lvlText w:val="o"/>
      <w:lvlJc w:val="left"/>
      <w:pPr>
        <w:tabs>
          <w:tab w:val="num" w:pos="7020"/>
        </w:tabs>
        <w:ind w:left="7020" w:hanging="360"/>
      </w:pPr>
      <w:rPr>
        <w:rFonts w:ascii="Courier New" w:hAnsi="Courier New" w:hint="default"/>
        <w:sz w:val="20"/>
      </w:rPr>
    </w:lvl>
  </w:abstractNum>
  <w:abstractNum w:abstractNumId="27" w15:restartNumberingAfterBreak="0">
    <w:nsid w:val="638F2252"/>
    <w:multiLevelType w:val="multilevel"/>
    <w:tmpl w:val="D6E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9F116D"/>
    <w:multiLevelType w:val="hybridMultilevel"/>
    <w:tmpl w:val="5BCE5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D0876"/>
    <w:multiLevelType w:val="multilevel"/>
    <w:tmpl w:val="8F02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3B591F"/>
    <w:multiLevelType w:val="hybridMultilevel"/>
    <w:tmpl w:val="9C8E7A86"/>
    <w:lvl w:ilvl="0" w:tplc="C62E5174">
      <w:start w:val="1"/>
      <w:numFmt w:val="bullet"/>
      <w:lvlText w:val="o"/>
      <w:lvlJc w:val="left"/>
      <w:pPr>
        <w:ind w:left="720" w:hanging="360"/>
      </w:pPr>
      <w:rPr>
        <w:rFonts w:ascii="Wingdings" w:hAnsi="Wingding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676F4"/>
    <w:multiLevelType w:val="multilevel"/>
    <w:tmpl w:val="728619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3E60284"/>
    <w:multiLevelType w:val="hybridMultilevel"/>
    <w:tmpl w:val="6FDCB508"/>
    <w:lvl w:ilvl="0" w:tplc="A922017C">
      <w:start w:val="1"/>
      <w:numFmt w:val="bullet"/>
      <w:lvlText w:val=""/>
      <w:lvlJc w:val="left"/>
      <w:pPr>
        <w:ind w:left="720" w:hanging="360"/>
      </w:pPr>
      <w:rPr>
        <w:rFonts w:ascii="Symbol" w:hAnsi="Symbol" w:hint="default"/>
      </w:rPr>
    </w:lvl>
    <w:lvl w:ilvl="1" w:tplc="41FA8692">
      <w:start w:val="1"/>
      <w:numFmt w:val="bullet"/>
      <w:lvlText w:val="o"/>
      <w:lvlJc w:val="left"/>
      <w:pPr>
        <w:ind w:left="1440" w:hanging="360"/>
      </w:pPr>
      <w:rPr>
        <w:rFonts w:ascii="Courier New" w:hAnsi="Courier New" w:hint="default"/>
      </w:rPr>
    </w:lvl>
    <w:lvl w:ilvl="2" w:tplc="FD5E9478">
      <w:start w:val="1"/>
      <w:numFmt w:val="bullet"/>
      <w:lvlText w:val=""/>
      <w:lvlJc w:val="left"/>
      <w:pPr>
        <w:ind w:left="2160" w:hanging="360"/>
      </w:pPr>
      <w:rPr>
        <w:rFonts w:ascii="Wingdings" w:hAnsi="Wingdings" w:hint="default"/>
      </w:rPr>
    </w:lvl>
    <w:lvl w:ilvl="3" w:tplc="4F7014A6">
      <w:start w:val="1"/>
      <w:numFmt w:val="bullet"/>
      <w:lvlText w:val=""/>
      <w:lvlJc w:val="left"/>
      <w:pPr>
        <w:ind w:left="2880" w:hanging="360"/>
      </w:pPr>
      <w:rPr>
        <w:rFonts w:ascii="Symbol" w:hAnsi="Symbol" w:hint="default"/>
      </w:rPr>
    </w:lvl>
    <w:lvl w:ilvl="4" w:tplc="9DF8B3DA">
      <w:start w:val="1"/>
      <w:numFmt w:val="bullet"/>
      <w:lvlText w:val="o"/>
      <w:lvlJc w:val="left"/>
      <w:pPr>
        <w:ind w:left="3600" w:hanging="360"/>
      </w:pPr>
      <w:rPr>
        <w:rFonts w:ascii="Courier New" w:hAnsi="Courier New" w:hint="default"/>
      </w:rPr>
    </w:lvl>
    <w:lvl w:ilvl="5" w:tplc="4A2C0A36">
      <w:start w:val="1"/>
      <w:numFmt w:val="bullet"/>
      <w:lvlText w:val=""/>
      <w:lvlJc w:val="left"/>
      <w:pPr>
        <w:ind w:left="4320" w:hanging="360"/>
      </w:pPr>
      <w:rPr>
        <w:rFonts w:ascii="Wingdings" w:hAnsi="Wingdings" w:hint="default"/>
      </w:rPr>
    </w:lvl>
    <w:lvl w:ilvl="6" w:tplc="2E549598">
      <w:start w:val="1"/>
      <w:numFmt w:val="bullet"/>
      <w:lvlText w:val=""/>
      <w:lvlJc w:val="left"/>
      <w:pPr>
        <w:ind w:left="5040" w:hanging="360"/>
      </w:pPr>
      <w:rPr>
        <w:rFonts w:ascii="Symbol" w:hAnsi="Symbol" w:hint="default"/>
      </w:rPr>
    </w:lvl>
    <w:lvl w:ilvl="7" w:tplc="82C6584A">
      <w:start w:val="1"/>
      <w:numFmt w:val="bullet"/>
      <w:lvlText w:val="o"/>
      <w:lvlJc w:val="left"/>
      <w:pPr>
        <w:ind w:left="5760" w:hanging="360"/>
      </w:pPr>
      <w:rPr>
        <w:rFonts w:ascii="Courier New" w:hAnsi="Courier New" w:hint="default"/>
      </w:rPr>
    </w:lvl>
    <w:lvl w:ilvl="8" w:tplc="64661A72">
      <w:start w:val="1"/>
      <w:numFmt w:val="bullet"/>
      <w:lvlText w:val=""/>
      <w:lvlJc w:val="left"/>
      <w:pPr>
        <w:ind w:left="6480" w:hanging="360"/>
      </w:pPr>
      <w:rPr>
        <w:rFonts w:ascii="Wingdings" w:hAnsi="Wingdings" w:hint="default"/>
      </w:rPr>
    </w:lvl>
  </w:abstractNum>
  <w:abstractNum w:abstractNumId="33" w15:restartNumberingAfterBreak="0">
    <w:nsid w:val="7448519C"/>
    <w:multiLevelType w:val="hybridMultilevel"/>
    <w:tmpl w:val="0C7C5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AE7B6F"/>
    <w:multiLevelType w:val="multilevel"/>
    <w:tmpl w:val="59B0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19"/>
  </w:num>
  <w:num w:numId="4">
    <w:abstractNumId w:val="32"/>
  </w:num>
  <w:num w:numId="5">
    <w:abstractNumId w:val="4"/>
  </w:num>
  <w:num w:numId="6">
    <w:abstractNumId w:val="5"/>
  </w:num>
  <w:num w:numId="7">
    <w:abstractNumId w:val="28"/>
  </w:num>
  <w:num w:numId="8">
    <w:abstractNumId w:val="1"/>
  </w:num>
  <w:num w:numId="9">
    <w:abstractNumId w:val="15"/>
  </w:num>
  <w:num w:numId="10">
    <w:abstractNumId w:val="7"/>
  </w:num>
  <w:num w:numId="11">
    <w:abstractNumId w:val="22"/>
  </w:num>
  <w:num w:numId="12">
    <w:abstractNumId w:val="18"/>
  </w:num>
  <w:num w:numId="13">
    <w:abstractNumId w:val="25"/>
  </w:num>
  <w:num w:numId="14">
    <w:abstractNumId w:val="34"/>
  </w:num>
  <w:num w:numId="15">
    <w:abstractNumId w:val="26"/>
  </w:num>
  <w:num w:numId="16">
    <w:abstractNumId w:val="21"/>
  </w:num>
  <w:num w:numId="17">
    <w:abstractNumId w:val="10"/>
  </w:num>
  <w:num w:numId="18">
    <w:abstractNumId w:val="33"/>
  </w:num>
  <w:num w:numId="19">
    <w:abstractNumId w:val="23"/>
  </w:num>
  <w:num w:numId="20">
    <w:abstractNumId w:val="24"/>
  </w:num>
  <w:num w:numId="21">
    <w:abstractNumId w:val="14"/>
  </w:num>
  <w:num w:numId="22">
    <w:abstractNumId w:val="9"/>
  </w:num>
  <w:num w:numId="23">
    <w:abstractNumId w:val="3"/>
  </w:num>
  <w:num w:numId="24">
    <w:abstractNumId w:val="31"/>
  </w:num>
  <w:num w:numId="25">
    <w:abstractNumId w:val="0"/>
  </w:num>
  <w:num w:numId="26">
    <w:abstractNumId w:val="2"/>
  </w:num>
  <w:num w:numId="27">
    <w:abstractNumId w:val="12"/>
  </w:num>
  <w:num w:numId="28">
    <w:abstractNumId w:val="29"/>
  </w:num>
  <w:num w:numId="29">
    <w:abstractNumId w:val="11"/>
  </w:num>
  <w:num w:numId="30">
    <w:abstractNumId w:val="16"/>
  </w:num>
  <w:num w:numId="31">
    <w:abstractNumId w:val="27"/>
  </w:num>
  <w:num w:numId="32">
    <w:abstractNumId w:val="20"/>
  </w:num>
  <w:num w:numId="33">
    <w:abstractNumId w:val="17"/>
  </w:num>
  <w:num w:numId="34">
    <w:abstractNumId w:val="3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51"/>
    <w:rsid w:val="00005EE5"/>
    <w:rsid w:val="00031BF6"/>
    <w:rsid w:val="00040BE1"/>
    <w:rsid w:val="00044E99"/>
    <w:rsid w:val="00045590"/>
    <w:rsid w:val="0010079E"/>
    <w:rsid w:val="00144373"/>
    <w:rsid w:val="00144925"/>
    <w:rsid w:val="001A3759"/>
    <w:rsid w:val="001A49DE"/>
    <w:rsid w:val="001D6051"/>
    <w:rsid w:val="00205E6F"/>
    <w:rsid w:val="002272E0"/>
    <w:rsid w:val="002302CF"/>
    <w:rsid w:val="00232B17"/>
    <w:rsid w:val="0023C9A0"/>
    <w:rsid w:val="002447A1"/>
    <w:rsid w:val="002A2CBD"/>
    <w:rsid w:val="002A6AF6"/>
    <w:rsid w:val="002F6CE9"/>
    <w:rsid w:val="00314633"/>
    <w:rsid w:val="00325564"/>
    <w:rsid w:val="00347084"/>
    <w:rsid w:val="0036213F"/>
    <w:rsid w:val="003B2880"/>
    <w:rsid w:val="003B2F26"/>
    <w:rsid w:val="004416FD"/>
    <w:rsid w:val="004461FE"/>
    <w:rsid w:val="00471304"/>
    <w:rsid w:val="004B340C"/>
    <w:rsid w:val="004F5BE4"/>
    <w:rsid w:val="00507F51"/>
    <w:rsid w:val="00543ADA"/>
    <w:rsid w:val="0055429B"/>
    <w:rsid w:val="00556F7E"/>
    <w:rsid w:val="0056720B"/>
    <w:rsid w:val="005741C4"/>
    <w:rsid w:val="005A5996"/>
    <w:rsid w:val="005B1E49"/>
    <w:rsid w:val="005C127F"/>
    <w:rsid w:val="0065341B"/>
    <w:rsid w:val="00681BA4"/>
    <w:rsid w:val="006927C4"/>
    <w:rsid w:val="006D1C13"/>
    <w:rsid w:val="006D7A49"/>
    <w:rsid w:val="00703992"/>
    <w:rsid w:val="0081435F"/>
    <w:rsid w:val="00835319"/>
    <w:rsid w:val="008375B5"/>
    <w:rsid w:val="008829D9"/>
    <w:rsid w:val="00882DFA"/>
    <w:rsid w:val="0088562A"/>
    <w:rsid w:val="008B0614"/>
    <w:rsid w:val="008C1D3A"/>
    <w:rsid w:val="008D7390"/>
    <w:rsid w:val="008F5AD3"/>
    <w:rsid w:val="0093524D"/>
    <w:rsid w:val="0094428D"/>
    <w:rsid w:val="00952684"/>
    <w:rsid w:val="009855A6"/>
    <w:rsid w:val="00992646"/>
    <w:rsid w:val="00994100"/>
    <w:rsid w:val="009F2BBB"/>
    <w:rsid w:val="009F3CD5"/>
    <w:rsid w:val="009F6C32"/>
    <w:rsid w:val="00A10924"/>
    <w:rsid w:val="00A21083"/>
    <w:rsid w:val="00A3338E"/>
    <w:rsid w:val="00A617BA"/>
    <w:rsid w:val="00A62C3E"/>
    <w:rsid w:val="00A82924"/>
    <w:rsid w:val="00A8385B"/>
    <w:rsid w:val="00AB6FD6"/>
    <w:rsid w:val="00AF1E9B"/>
    <w:rsid w:val="00AF3912"/>
    <w:rsid w:val="00B07937"/>
    <w:rsid w:val="00B07D8F"/>
    <w:rsid w:val="00B53289"/>
    <w:rsid w:val="00BD20C1"/>
    <w:rsid w:val="00BD6178"/>
    <w:rsid w:val="00C52B39"/>
    <w:rsid w:val="00C61427"/>
    <w:rsid w:val="00C7183B"/>
    <w:rsid w:val="00C83C79"/>
    <w:rsid w:val="00CF23DB"/>
    <w:rsid w:val="00D051A9"/>
    <w:rsid w:val="00D34C83"/>
    <w:rsid w:val="00D435D0"/>
    <w:rsid w:val="00DE1D76"/>
    <w:rsid w:val="00E07F41"/>
    <w:rsid w:val="00E158B1"/>
    <w:rsid w:val="00E30A16"/>
    <w:rsid w:val="00E607AF"/>
    <w:rsid w:val="00E70F7B"/>
    <w:rsid w:val="00E75F3C"/>
    <w:rsid w:val="00EB458C"/>
    <w:rsid w:val="00EC0C40"/>
    <w:rsid w:val="00EC14CB"/>
    <w:rsid w:val="00EC181F"/>
    <w:rsid w:val="00EF242F"/>
    <w:rsid w:val="00F42562"/>
    <w:rsid w:val="00F46CE5"/>
    <w:rsid w:val="00F8202B"/>
    <w:rsid w:val="00F877D5"/>
    <w:rsid w:val="00F909C0"/>
    <w:rsid w:val="00F9572E"/>
    <w:rsid w:val="00F95BFD"/>
    <w:rsid w:val="02E84802"/>
    <w:rsid w:val="03E69594"/>
    <w:rsid w:val="04841863"/>
    <w:rsid w:val="04E3DA7C"/>
    <w:rsid w:val="0561510D"/>
    <w:rsid w:val="059D00BA"/>
    <w:rsid w:val="05B57B98"/>
    <w:rsid w:val="061466FC"/>
    <w:rsid w:val="0753A392"/>
    <w:rsid w:val="0755C882"/>
    <w:rsid w:val="077608D6"/>
    <w:rsid w:val="080146ED"/>
    <w:rsid w:val="099D174E"/>
    <w:rsid w:val="0AE55727"/>
    <w:rsid w:val="0B79C97A"/>
    <w:rsid w:val="0B7B6633"/>
    <w:rsid w:val="0BEA1F42"/>
    <w:rsid w:val="0CF67D0A"/>
    <w:rsid w:val="0D7D8FC7"/>
    <w:rsid w:val="0E4591FD"/>
    <w:rsid w:val="0E6DBB52"/>
    <w:rsid w:val="10E6689B"/>
    <w:rsid w:val="10ECD356"/>
    <w:rsid w:val="133B490D"/>
    <w:rsid w:val="13CBFD36"/>
    <w:rsid w:val="15911888"/>
    <w:rsid w:val="163AE049"/>
    <w:rsid w:val="165B41F4"/>
    <w:rsid w:val="16732455"/>
    <w:rsid w:val="1688F663"/>
    <w:rsid w:val="19AA1869"/>
    <w:rsid w:val="19BDB994"/>
    <w:rsid w:val="1AE5A642"/>
    <w:rsid w:val="1C2E2F5B"/>
    <w:rsid w:val="1C8176A3"/>
    <w:rsid w:val="1C94B816"/>
    <w:rsid w:val="1D101EA7"/>
    <w:rsid w:val="1E2FE39C"/>
    <w:rsid w:val="1EAC7C56"/>
    <w:rsid w:val="2041413B"/>
    <w:rsid w:val="2154E7C6"/>
    <w:rsid w:val="225359CB"/>
    <w:rsid w:val="22BD6D90"/>
    <w:rsid w:val="22F9C86B"/>
    <w:rsid w:val="248C8888"/>
    <w:rsid w:val="26DD596E"/>
    <w:rsid w:val="286E2F52"/>
    <w:rsid w:val="289B2CD4"/>
    <w:rsid w:val="2A207CD4"/>
    <w:rsid w:val="2A37F290"/>
    <w:rsid w:val="2B08BD76"/>
    <w:rsid w:val="2B3B5DFE"/>
    <w:rsid w:val="2D3A5964"/>
    <w:rsid w:val="2DBDBB7D"/>
    <w:rsid w:val="2E91FC24"/>
    <w:rsid w:val="2ED629C5"/>
    <w:rsid w:val="31A76842"/>
    <w:rsid w:val="33036A60"/>
    <w:rsid w:val="348E8747"/>
    <w:rsid w:val="34E8CC78"/>
    <w:rsid w:val="353E9EB1"/>
    <w:rsid w:val="358FE380"/>
    <w:rsid w:val="3592ADD7"/>
    <w:rsid w:val="36C146B5"/>
    <w:rsid w:val="381EE297"/>
    <w:rsid w:val="391F172A"/>
    <w:rsid w:val="3D96CEEC"/>
    <w:rsid w:val="3DB466E3"/>
    <w:rsid w:val="3E11D6CD"/>
    <w:rsid w:val="3E46473E"/>
    <w:rsid w:val="3E8E93E5"/>
    <w:rsid w:val="3FADA72E"/>
    <w:rsid w:val="404D0489"/>
    <w:rsid w:val="40AC649E"/>
    <w:rsid w:val="40BFF98F"/>
    <w:rsid w:val="40C2FD91"/>
    <w:rsid w:val="40D29627"/>
    <w:rsid w:val="4281D3EF"/>
    <w:rsid w:val="42B12731"/>
    <w:rsid w:val="444CF792"/>
    <w:rsid w:val="45CB7C49"/>
    <w:rsid w:val="466E81CB"/>
    <w:rsid w:val="46D132E4"/>
    <w:rsid w:val="47140FE0"/>
    <w:rsid w:val="472993F5"/>
    <w:rsid w:val="47372899"/>
    <w:rsid w:val="48303D2A"/>
    <w:rsid w:val="48AFE041"/>
    <w:rsid w:val="4933E830"/>
    <w:rsid w:val="49A8A9C0"/>
    <w:rsid w:val="4BAE0E6D"/>
    <w:rsid w:val="4CEFE364"/>
    <w:rsid w:val="4D090BC1"/>
    <w:rsid w:val="4DA66A1D"/>
    <w:rsid w:val="4EBC3891"/>
    <w:rsid w:val="4F4B4AC2"/>
    <w:rsid w:val="508E7241"/>
    <w:rsid w:val="50997D87"/>
    <w:rsid w:val="5125D1B8"/>
    <w:rsid w:val="5201D2C5"/>
    <w:rsid w:val="52C1A219"/>
    <w:rsid w:val="54358000"/>
    <w:rsid w:val="57E41EFA"/>
    <w:rsid w:val="58244FED"/>
    <w:rsid w:val="587823D3"/>
    <w:rsid w:val="58A57704"/>
    <w:rsid w:val="59212E5B"/>
    <w:rsid w:val="5926348B"/>
    <w:rsid w:val="5A112715"/>
    <w:rsid w:val="5A5D1B84"/>
    <w:rsid w:val="5D81C292"/>
    <w:rsid w:val="5E93D4CF"/>
    <w:rsid w:val="5EE49838"/>
    <w:rsid w:val="5F3D3315"/>
    <w:rsid w:val="5F881DB2"/>
    <w:rsid w:val="60B578CE"/>
    <w:rsid w:val="6107DBF9"/>
    <w:rsid w:val="61212C2B"/>
    <w:rsid w:val="620DE388"/>
    <w:rsid w:val="648971AE"/>
    <w:rsid w:val="650DA3D0"/>
    <w:rsid w:val="6538C81E"/>
    <w:rsid w:val="65A3DA8D"/>
    <w:rsid w:val="65EC8C50"/>
    <w:rsid w:val="660A790F"/>
    <w:rsid w:val="6749734B"/>
    <w:rsid w:val="67875F97"/>
    <w:rsid w:val="68944AE7"/>
    <w:rsid w:val="6ABF24CC"/>
    <w:rsid w:val="6C5AF52D"/>
    <w:rsid w:val="6D117BE6"/>
    <w:rsid w:val="6EC68207"/>
    <w:rsid w:val="702FF44B"/>
    <w:rsid w:val="710E2F6B"/>
    <w:rsid w:val="71D73D46"/>
    <w:rsid w:val="733D17AA"/>
    <w:rsid w:val="7391B3C0"/>
    <w:rsid w:val="73E90813"/>
    <w:rsid w:val="7503656E"/>
    <w:rsid w:val="754D7CC4"/>
    <w:rsid w:val="759E3DB1"/>
    <w:rsid w:val="76B789A7"/>
    <w:rsid w:val="77B9A188"/>
    <w:rsid w:val="77D8E8CF"/>
    <w:rsid w:val="78812C0F"/>
    <w:rsid w:val="78EE046F"/>
    <w:rsid w:val="79DB7069"/>
    <w:rsid w:val="7A0B968E"/>
    <w:rsid w:val="7A840487"/>
    <w:rsid w:val="7A869478"/>
    <w:rsid w:val="7B594188"/>
    <w:rsid w:val="7B7740CA"/>
    <w:rsid w:val="7BB2C09E"/>
    <w:rsid w:val="7BC3AE15"/>
    <w:rsid w:val="7C1CACFA"/>
    <w:rsid w:val="7E721BB6"/>
    <w:rsid w:val="7F2626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18C4"/>
  <w15:chartTrackingRefBased/>
  <w15:docId w15:val="{C6272676-68A0-4C70-9E3D-1A07027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02B"/>
    <w:rPr>
      <w:rFonts w:ascii="Palatino Linotype" w:hAnsi="Palatino Linotype"/>
      <w:sz w:val="24"/>
      <w:szCs w:val="24"/>
    </w:rPr>
  </w:style>
  <w:style w:type="paragraph" w:styleId="Heading1">
    <w:name w:val="heading 1"/>
    <w:basedOn w:val="Normal"/>
    <w:next w:val="Normal"/>
    <w:link w:val="Heading1Char"/>
    <w:uiPriority w:val="9"/>
    <w:qFormat/>
    <w:rsid w:val="00144925"/>
    <w:pPr>
      <w:keepNext/>
      <w:keepLines/>
      <w:spacing w:before="240" w:after="0" w:line="259" w:lineRule="auto"/>
      <w:outlineLvl w:val="0"/>
    </w:pPr>
    <w:rPr>
      <w:rFonts w:eastAsia="Times New Roman" w:cs="Times New Roman"/>
      <w:b/>
      <w:bCs/>
      <w:color w:val="2F5496"/>
      <w:u w:val="single"/>
    </w:rPr>
  </w:style>
  <w:style w:type="paragraph" w:styleId="Heading2">
    <w:name w:val="heading 2"/>
    <w:basedOn w:val="Heading1"/>
    <w:next w:val="Normal"/>
    <w:link w:val="Heading2Char"/>
    <w:uiPriority w:val="9"/>
    <w:unhideWhenUsed/>
    <w:qFormat/>
    <w:rsid w:val="00F8202B"/>
    <w:pPr>
      <w:outlineLvl w:val="1"/>
    </w:pPr>
    <w:rPr>
      <w:color w:val="auto"/>
      <w:sz w:val="36"/>
      <w:szCs w:val="36"/>
    </w:rPr>
  </w:style>
  <w:style w:type="paragraph" w:styleId="Heading3">
    <w:name w:val="heading 3"/>
    <w:basedOn w:val="ListParagraph"/>
    <w:next w:val="Normal"/>
    <w:link w:val="Heading3Char"/>
    <w:uiPriority w:val="9"/>
    <w:unhideWhenUsed/>
    <w:qFormat/>
    <w:rsid w:val="00F8202B"/>
    <w:pPr>
      <w:numPr>
        <w:numId w:val="5"/>
      </w:numPr>
      <w:shd w:val="clear" w:color="auto" w:fill="F7CAAC" w:themeFill="accent2" w:themeFillTint="66"/>
      <w:outlineLvl w:val="2"/>
    </w:pPr>
    <w:rPr>
      <w:b/>
      <w:bCs/>
      <w:sz w:val="28"/>
      <w:szCs w:val="28"/>
    </w:rPr>
  </w:style>
  <w:style w:type="paragraph" w:styleId="Heading4">
    <w:name w:val="heading 4"/>
    <w:basedOn w:val="Heading2"/>
    <w:next w:val="Normal"/>
    <w:link w:val="Heading4Char"/>
    <w:uiPriority w:val="9"/>
    <w:unhideWhenUsed/>
    <w:qFormat/>
    <w:rsid w:val="00F8202B"/>
    <w:pPr>
      <w:outlineLvl w:val="3"/>
    </w:pPr>
    <w:rPr>
      <w:sz w:val="28"/>
      <w:szCs w:val="28"/>
    </w:rPr>
  </w:style>
  <w:style w:type="paragraph" w:styleId="Heading5">
    <w:name w:val="heading 5"/>
    <w:basedOn w:val="ListParagraph"/>
    <w:next w:val="Normal"/>
    <w:link w:val="Heading5Char"/>
    <w:uiPriority w:val="9"/>
    <w:unhideWhenUsed/>
    <w:qFormat/>
    <w:rsid w:val="00F8202B"/>
    <w:pPr>
      <w:numPr>
        <w:numId w:val="6"/>
      </w:numPr>
      <w:jc w:val="both"/>
      <w:outlineLvl w:val="4"/>
    </w:pPr>
    <w:rPr>
      <w:b/>
      <w:bCs/>
      <w:color w:val="833C0B"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925"/>
    <w:rPr>
      <w:rFonts w:ascii="Palatino Linotype" w:eastAsia="Times New Roman" w:hAnsi="Palatino Linotype" w:cs="Times New Roman"/>
      <w:b/>
      <w:bCs/>
      <w:color w:val="2F5496"/>
      <w:sz w:val="24"/>
      <w:szCs w:val="24"/>
      <w:u w:val="single"/>
    </w:rPr>
  </w:style>
  <w:style w:type="character" w:customStyle="1" w:styleId="Heading2Char">
    <w:name w:val="Heading 2 Char"/>
    <w:basedOn w:val="DefaultParagraphFont"/>
    <w:link w:val="Heading2"/>
    <w:uiPriority w:val="9"/>
    <w:rsid w:val="00F8202B"/>
    <w:rPr>
      <w:rFonts w:ascii="Garamond" w:hAnsi="Garamond"/>
      <w:b/>
      <w:bCs/>
      <w:smallCaps/>
      <w:sz w:val="36"/>
      <w:szCs w:val="36"/>
    </w:rPr>
  </w:style>
  <w:style w:type="character" w:customStyle="1" w:styleId="Heading3Char">
    <w:name w:val="Heading 3 Char"/>
    <w:basedOn w:val="DefaultParagraphFont"/>
    <w:link w:val="Heading3"/>
    <w:uiPriority w:val="9"/>
    <w:rsid w:val="00F8202B"/>
    <w:rPr>
      <w:rFonts w:ascii="Palatino Linotype" w:hAnsi="Palatino Linotype"/>
      <w:b/>
      <w:bCs/>
      <w:sz w:val="28"/>
      <w:szCs w:val="28"/>
      <w:shd w:val="clear" w:color="auto" w:fill="F7CAAC" w:themeFill="accent2" w:themeFillTint="66"/>
    </w:rPr>
  </w:style>
  <w:style w:type="paragraph" w:styleId="ListParagraph">
    <w:name w:val="List Paragraph"/>
    <w:basedOn w:val="Normal"/>
    <w:uiPriority w:val="34"/>
    <w:qFormat/>
    <w:rsid w:val="00F8202B"/>
    <w:pPr>
      <w:ind w:left="720"/>
      <w:contextualSpacing/>
    </w:pPr>
  </w:style>
  <w:style w:type="character" w:customStyle="1" w:styleId="Heading4Char">
    <w:name w:val="Heading 4 Char"/>
    <w:basedOn w:val="DefaultParagraphFont"/>
    <w:link w:val="Heading4"/>
    <w:uiPriority w:val="9"/>
    <w:rsid w:val="00F8202B"/>
    <w:rPr>
      <w:rFonts w:ascii="Garamond" w:hAnsi="Garamond"/>
      <w:b/>
      <w:bCs/>
      <w:smallCaps/>
      <w:sz w:val="28"/>
      <w:szCs w:val="28"/>
    </w:rPr>
  </w:style>
  <w:style w:type="character" w:customStyle="1" w:styleId="Heading5Char">
    <w:name w:val="Heading 5 Char"/>
    <w:basedOn w:val="DefaultParagraphFont"/>
    <w:link w:val="Heading5"/>
    <w:uiPriority w:val="9"/>
    <w:rsid w:val="00F8202B"/>
    <w:rPr>
      <w:rFonts w:ascii="Palatino Linotype" w:hAnsi="Palatino Linotype"/>
      <w:b/>
      <w:bCs/>
      <w:color w:val="833C0B" w:themeColor="accent2" w:themeShade="80"/>
      <w:sz w:val="24"/>
      <w:szCs w:val="24"/>
    </w:rPr>
  </w:style>
  <w:style w:type="paragraph" w:styleId="Caption">
    <w:name w:val="caption"/>
    <w:basedOn w:val="Normal"/>
    <w:next w:val="Normal"/>
    <w:uiPriority w:val="35"/>
    <w:unhideWhenUsed/>
    <w:qFormat/>
    <w:rsid w:val="00F8202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44925"/>
    <w:pPr>
      <w:jc w:val="center"/>
    </w:pPr>
    <w:rPr>
      <w:rFonts w:eastAsia="Calibri" w:cs="Calibri"/>
      <w:b/>
      <w:bCs/>
      <w:sz w:val="28"/>
      <w:szCs w:val="28"/>
    </w:rPr>
  </w:style>
  <w:style w:type="character" w:customStyle="1" w:styleId="TitleChar">
    <w:name w:val="Title Char"/>
    <w:basedOn w:val="DefaultParagraphFont"/>
    <w:link w:val="Title"/>
    <w:uiPriority w:val="10"/>
    <w:rsid w:val="00144925"/>
    <w:rPr>
      <w:rFonts w:ascii="Palatino Linotype" w:eastAsia="Calibri" w:hAnsi="Palatino Linotype" w:cs="Calibri"/>
      <w:b/>
      <w:bCs/>
      <w:sz w:val="28"/>
      <w:szCs w:val="28"/>
    </w:rPr>
  </w:style>
  <w:style w:type="paragraph" w:styleId="Subtitle">
    <w:name w:val="Subtitle"/>
    <w:basedOn w:val="Heading2"/>
    <w:next w:val="Normal"/>
    <w:link w:val="SubtitleChar"/>
    <w:uiPriority w:val="11"/>
    <w:qFormat/>
    <w:rsid w:val="00F8202B"/>
    <w:pPr>
      <w:pBdr>
        <w:bottom w:val="double" w:sz="6" w:space="1" w:color="auto"/>
      </w:pBdr>
    </w:pPr>
  </w:style>
  <w:style w:type="character" w:customStyle="1" w:styleId="SubtitleChar">
    <w:name w:val="Subtitle Char"/>
    <w:basedOn w:val="DefaultParagraphFont"/>
    <w:link w:val="Subtitle"/>
    <w:uiPriority w:val="11"/>
    <w:rsid w:val="00F8202B"/>
    <w:rPr>
      <w:rFonts w:ascii="Garamond" w:hAnsi="Garamond"/>
      <w:b/>
      <w:bCs/>
      <w:smallCaps/>
      <w:sz w:val="36"/>
      <w:szCs w:val="36"/>
    </w:rPr>
  </w:style>
  <w:style w:type="paragraph" w:styleId="NoSpacing">
    <w:name w:val="No Spacing"/>
    <w:link w:val="NoSpacingChar"/>
    <w:uiPriority w:val="1"/>
    <w:qFormat/>
    <w:rsid w:val="00F8202B"/>
    <w:pPr>
      <w:spacing w:after="0" w:line="240" w:lineRule="auto"/>
    </w:pPr>
    <w:rPr>
      <w:rFonts w:ascii="Palatino Linotype" w:hAnsi="Palatino Linotype"/>
      <w:sz w:val="24"/>
      <w:szCs w:val="24"/>
    </w:rPr>
  </w:style>
  <w:style w:type="character" w:customStyle="1" w:styleId="NoSpacingChar">
    <w:name w:val="No Spacing Char"/>
    <w:basedOn w:val="DefaultParagraphFont"/>
    <w:link w:val="NoSpacing"/>
    <w:uiPriority w:val="1"/>
    <w:rsid w:val="00F8202B"/>
    <w:rPr>
      <w:rFonts w:ascii="Palatino Linotype" w:hAnsi="Palatino Linotype"/>
      <w:sz w:val="24"/>
      <w:szCs w:val="24"/>
    </w:rPr>
  </w:style>
  <w:style w:type="paragraph" w:styleId="TOCHeading">
    <w:name w:val="TOC Heading"/>
    <w:basedOn w:val="Heading1"/>
    <w:next w:val="Normal"/>
    <w:uiPriority w:val="39"/>
    <w:unhideWhenUsed/>
    <w:qFormat/>
    <w:rsid w:val="00F8202B"/>
    <w:pPr>
      <w:outlineLvl w:val="9"/>
    </w:pPr>
    <w:rPr>
      <w:rFonts w:asciiTheme="majorHAnsi" w:eastAsiaTheme="majorEastAsia" w:hAnsiTheme="majorHAnsi" w:cstheme="majorBidi"/>
      <w:b w:val="0"/>
      <w:bCs w:val="0"/>
      <w:smallCaps/>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8F5AD3"/>
    <w:rPr>
      <w:color w:val="605E5C"/>
      <w:shd w:val="clear" w:color="auto" w:fill="E1DFDD"/>
    </w:rPr>
  </w:style>
  <w:style w:type="character" w:customStyle="1" w:styleId="normaltextrun">
    <w:name w:val="normaltextrun"/>
    <w:basedOn w:val="DefaultParagraphFont"/>
    <w:rsid w:val="009F3CD5"/>
  </w:style>
  <w:style w:type="character" w:customStyle="1" w:styleId="eop">
    <w:name w:val="eop"/>
    <w:basedOn w:val="DefaultParagraphFont"/>
    <w:rsid w:val="009F3CD5"/>
  </w:style>
  <w:style w:type="paragraph" w:customStyle="1" w:styleId="paragraph">
    <w:name w:val="paragraph"/>
    <w:basedOn w:val="Normal"/>
    <w:rsid w:val="009F2BBB"/>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995408">
      <w:bodyDiv w:val="1"/>
      <w:marLeft w:val="0"/>
      <w:marRight w:val="0"/>
      <w:marTop w:val="0"/>
      <w:marBottom w:val="0"/>
      <w:divBdr>
        <w:top w:val="none" w:sz="0" w:space="0" w:color="auto"/>
        <w:left w:val="none" w:sz="0" w:space="0" w:color="auto"/>
        <w:bottom w:val="none" w:sz="0" w:space="0" w:color="auto"/>
        <w:right w:val="none" w:sz="0" w:space="0" w:color="auto"/>
      </w:divBdr>
    </w:div>
    <w:div w:id="159319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cppreference.com/w/c/language" TargetMode="External"/><Relationship Id="rId3" Type="http://schemas.openxmlformats.org/officeDocument/2006/relationships/settings" Target="settings.xml"/><Relationship Id="rId7" Type="http://schemas.openxmlformats.org/officeDocument/2006/relationships/hyperlink" Target="https://docs.python.org/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ide.wooster.edu/stem/zone/" TargetMode="External"/><Relationship Id="rId11" Type="http://schemas.openxmlformats.org/officeDocument/2006/relationships/fontTable" Target="fontTable.xml"/><Relationship Id="rId5" Type="http://schemas.openxmlformats.org/officeDocument/2006/relationships/hyperlink" Target="mailto:mschen@wooster.edu" TargetMode="External"/><Relationship Id="rId10" Type="http://schemas.openxmlformats.org/officeDocument/2006/relationships/hyperlink" Target="https://inside.wooster.edu/stem/zone/" TargetMode="External"/><Relationship Id="rId4" Type="http://schemas.openxmlformats.org/officeDocument/2006/relationships/webSettings" Target="webSettings.xml"/><Relationship Id="rId9" Type="http://schemas.openxmlformats.org/officeDocument/2006/relationships/hyperlink" Target="https://www.youtube.com/channel/UCzDJwLWoYCUQowF_nG3m5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Subhadip Chowdhury</dc:creator>
  <cp:keywords/>
  <dc:description/>
  <cp:lastModifiedBy>Missy Schen</cp:lastModifiedBy>
  <cp:revision>107</cp:revision>
  <dcterms:created xsi:type="dcterms:W3CDTF">2021-07-30T19:36:00Z</dcterms:created>
  <dcterms:modified xsi:type="dcterms:W3CDTF">2021-08-18T14:56:00Z</dcterms:modified>
</cp:coreProperties>
</file>